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0C2B3" w14:textId="4632DDFA" w:rsidR="009C24CE" w:rsidRPr="007D2B02" w:rsidRDefault="008C3D5E" w:rsidP="00EF085A">
      <w:pPr>
        <w:pStyle w:val="Subttulo"/>
        <w:rPr>
          <w:rFonts w:ascii="Arial" w:hAnsi="Arial" w:cs="Arial"/>
          <w:i w:val="0"/>
          <w:iCs/>
          <w:sz w:val="32"/>
          <w:szCs w:val="32"/>
        </w:rPr>
      </w:pPr>
      <w:r w:rsidRPr="00EF085A">
        <w:rPr>
          <w:rFonts w:ascii="Arial" w:hAnsi="Arial" w:cs="Arial"/>
          <w:i w:val="0"/>
          <w:iCs/>
          <w:sz w:val="32"/>
          <w:szCs w:val="32"/>
          <w:u w:val="none"/>
        </w:rPr>
        <w:t>SEMANA BLANCA 202</w:t>
      </w:r>
      <w:r w:rsidR="00D845ED">
        <w:rPr>
          <w:rFonts w:ascii="Arial" w:hAnsi="Arial" w:cs="Arial"/>
          <w:i w:val="0"/>
          <w:iCs/>
          <w:sz w:val="32"/>
          <w:szCs w:val="32"/>
          <w:u w:val="none"/>
        </w:rPr>
        <w:t>6</w:t>
      </w:r>
      <w:r w:rsidR="00EF085A">
        <w:rPr>
          <w:rFonts w:ascii="Arial" w:hAnsi="Arial" w:cs="Arial"/>
          <w:i w:val="0"/>
          <w:iCs/>
          <w:sz w:val="32"/>
          <w:szCs w:val="32"/>
          <w:u w:val="none"/>
        </w:rPr>
        <w:t xml:space="preserve"> - </w:t>
      </w:r>
      <w:r w:rsidR="009C24CE" w:rsidRPr="00EF085A">
        <w:rPr>
          <w:rFonts w:ascii="Arial" w:hAnsi="Arial" w:cs="Arial"/>
          <w:i w:val="0"/>
          <w:iCs/>
          <w:sz w:val="32"/>
          <w:szCs w:val="32"/>
          <w:u w:val="none"/>
        </w:rPr>
        <w:t>BASES</w:t>
      </w:r>
    </w:p>
    <w:p w14:paraId="3C50D58F" w14:textId="77777777" w:rsidR="00EF085A" w:rsidRDefault="00EF085A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</w:p>
    <w:p w14:paraId="0B8A1B08" w14:textId="041D9FCD" w:rsidR="009C24CE" w:rsidRPr="00336AF0" w:rsidRDefault="007A2D4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>
        <w:rPr>
          <w:rFonts w:ascii="Arial" w:hAnsi="Arial" w:cs="Arial"/>
          <w:i w:val="0"/>
          <w:sz w:val="22"/>
          <w:szCs w:val="22"/>
          <w:u w:val="none"/>
        </w:rPr>
        <w:t>PRIMERA. -</w:t>
      </w:r>
      <w:r w:rsidR="00336AF0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="009C24CE" w:rsidRPr="00336AF0">
        <w:rPr>
          <w:rFonts w:ascii="Arial" w:hAnsi="Arial" w:cs="Arial"/>
          <w:i w:val="0"/>
          <w:sz w:val="22"/>
          <w:szCs w:val="22"/>
          <w:u w:val="none"/>
        </w:rPr>
        <w:t>OBJETO</w:t>
      </w:r>
    </w:p>
    <w:p w14:paraId="2A592738" w14:textId="30376C1A" w:rsidR="005C1982" w:rsidRPr="007D2B02" w:rsidRDefault="009C24CE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E</w:t>
      </w:r>
      <w:r w:rsidR="0058235B">
        <w:rPr>
          <w:rFonts w:ascii="Arial" w:hAnsi="Arial" w:cs="Arial"/>
          <w:b w:val="0"/>
          <w:i w:val="0"/>
          <w:sz w:val="22"/>
          <w:szCs w:val="22"/>
          <w:u w:val="none"/>
        </w:rPr>
        <w:t>l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objeto</w:t>
      </w:r>
      <w:r w:rsidR="0058235B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de este programa es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la estancia de </w:t>
      </w:r>
      <w:r w:rsidR="009150A1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6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días</w:t>
      </w:r>
      <w:r w:rsidR="009150A1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, 5 noches,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en una estación invernal para el perfeccionamiento del esquí.</w:t>
      </w:r>
    </w:p>
    <w:p w14:paraId="2157BF4A" w14:textId="77777777" w:rsidR="00EF085A" w:rsidRDefault="00EF085A" w:rsidP="00433A15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</w:p>
    <w:p w14:paraId="49412350" w14:textId="4494F059" w:rsidR="00817D48" w:rsidRPr="00336AF0" w:rsidRDefault="007A2D45" w:rsidP="00433A15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>
        <w:rPr>
          <w:rFonts w:ascii="Arial" w:hAnsi="Arial" w:cs="Arial"/>
          <w:i w:val="0"/>
          <w:sz w:val="22"/>
          <w:szCs w:val="22"/>
          <w:u w:val="none"/>
        </w:rPr>
        <w:t>SEGUNDA. -</w:t>
      </w:r>
      <w:r w:rsidR="00336AF0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="00433A15" w:rsidRPr="00336AF0">
        <w:rPr>
          <w:rFonts w:ascii="Arial" w:hAnsi="Arial" w:cs="Arial"/>
          <w:i w:val="0"/>
          <w:sz w:val="22"/>
          <w:szCs w:val="22"/>
          <w:u w:val="none"/>
        </w:rPr>
        <w:t>LUGAR</w:t>
      </w:r>
      <w:r w:rsidR="00336AF0">
        <w:rPr>
          <w:rFonts w:ascii="Arial" w:hAnsi="Arial" w:cs="Arial"/>
          <w:i w:val="0"/>
          <w:sz w:val="22"/>
          <w:szCs w:val="22"/>
          <w:u w:val="none"/>
        </w:rPr>
        <w:t xml:space="preserve">, </w:t>
      </w:r>
      <w:r w:rsidR="00821013">
        <w:rPr>
          <w:rFonts w:ascii="Arial" w:hAnsi="Arial" w:cs="Arial"/>
          <w:i w:val="0"/>
          <w:sz w:val="22"/>
          <w:szCs w:val="22"/>
          <w:u w:val="none"/>
        </w:rPr>
        <w:t>FECHA, Y</w:t>
      </w:r>
      <w:r w:rsidR="00817D48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="00336AF0">
        <w:rPr>
          <w:rFonts w:ascii="Arial" w:hAnsi="Arial" w:cs="Arial"/>
          <w:i w:val="0"/>
          <w:sz w:val="22"/>
          <w:szCs w:val="22"/>
          <w:u w:val="none"/>
        </w:rPr>
        <w:t>PLAZAS CONVOCADAS</w:t>
      </w:r>
    </w:p>
    <w:p w14:paraId="3AF7E984" w14:textId="27454813" w:rsidR="00433A15" w:rsidRPr="00446387" w:rsidRDefault="00C73B79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color w:val="FF000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El hotel estará situado en la localidad de La Massana, y la</w:t>
      </w:r>
      <w:r w:rsidR="00433A15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actividad se realizará en</w:t>
      </w:r>
      <w:r w:rsidR="00C07C89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  <w:r w:rsidR="00DC1658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la estación de esquí de Pal </w:t>
      </w:r>
      <w:proofErr w:type="spellStart"/>
      <w:r w:rsidR="00DC1658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Arinsal</w:t>
      </w:r>
      <w:proofErr w:type="spellEnd"/>
      <w:r w:rsidR="00C07C89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, en Andorra</w:t>
      </w:r>
      <w:r w:rsidR="00433A15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35EB4F97" w14:textId="084F7868" w:rsidR="00433A15" w:rsidRPr="00DC1658" w:rsidRDefault="00433A1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bCs/>
          <w:i w:val="0"/>
          <w:sz w:val="22"/>
          <w:szCs w:val="22"/>
          <w:u w:val="none"/>
        </w:rPr>
      </w:pPr>
      <w:r w:rsidRPr="00DC1658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Del domingo </w:t>
      </w:r>
      <w:r w:rsidR="00817D48" w:rsidRPr="00DC1658">
        <w:rPr>
          <w:rFonts w:ascii="Arial" w:hAnsi="Arial" w:cs="Arial"/>
          <w:b w:val="0"/>
          <w:bCs/>
          <w:i w:val="0"/>
          <w:sz w:val="22"/>
          <w:szCs w:val="22"/>
          <w:u w:val="none"/>
        </w:rPr>
        <w:t>2</w:t>
      </w:r>
      <w:r w:rsidR="00D845ED">
        <w:rPr>
          <w:rFonts w:ascii="Arial" w:hAnsi="Arial" w:cs="Arial"/>
          <w:b w:val="0"/>
          <w:bCs/>
          <w:i w:val="0"/>
          <w:sz w:val="22"/>
          <w:szCs w:val="22"/>
          <w:u w:val="none"/>
        </w:rPr>
        <w:t>2</w:t>
      </w:r>
      <w:r w:rsidRPr="00DC1658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de marzo al viernes </w:t>
      </w:r>
      <w:r w:rsidR="00817D48" w:rsidRPr="00DC1658">
        <w:rPr>
          <w:rFonts w:ascii="Arial" w:hAnsi="Arial" w:cs="Arial"/>
          <w:b w:val="0"/>
          <w:bCs/>
          <w:i w:val="0"/>
          <w:sz w:val="22"/>
          <w:szCs w:val="22"/>
          <w:u w:val="none"/>
        </w:rPr>
        <w:t>2</w:t>
      </w:r>
      <w:r w:rsidR="00D845ED">
        <w:rPr>
          <w:rFonts w:ascii="Arial" w:hAnsi="Arial" w:cs="Arial"/>
          <w:b w:val="0"/>
          <w:bCs/>
          <w:i w:val="0"/>
          <w:sz w:val="22"/>
          <w:szCs w:val="22"/>
          <w:u w:val="none"/>
        </w:rPr>
        <w:t>7</w:t>
      </w:r>
      <w:r w:rsidRPr="00DC1658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de marzo de 202</w:t>
      </w:r>
      <w:r w:rsidR="0015398F">
        <w:rPr>
          <w:rFonts w:ascii="Arial" w:hAnsi="Arial" w:cs="Arial"/>
          <w:b w:val="0"/>
          <w:bCs/>
          <w:i w:val="0"/>
          <w:sz w:val="22"/>
          <w:szCs w:val="22"/>
          <w:u w:val="none"/>
        </w:rPr>
        <w:t>6</w:t>
      </w:r>
      <w:r w:rsidRPr="00DC1658">
        <w:rPr>
          <w:rFonts w:ascii="Arial" w:hAnsi="Arial" w:cs="Arial"/>
          <w:b w:val="0"/>
          <w:bCs/>
          <w:i w:val="0"/>
          <w:sz w:val="22"/>
          <w:szCs w:val="22"/>
          <w:u w:val="none"/>
        </w:rPr>
        <w:t>.</w:t>
      </w:r>
    </w:p>
    <w:p w14:paraId="45F9A438" w14:textId="5C40B0A2" w:rsidR="00CE5108" w:rsidRPr="00EF085A" w:rsidRDefault="0058235B" w:rsidP="009779B8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 w:rsidRPr="00EF085A">
        <w:rPr>
          <w:rFonts w:ascii="Arial" w:hAnsi="Arial" w:cs="Arial"/>
          <w:i w:val="0"/>
          <w:sz w:val="22"/>
          <w:szCs w:val="22"/>
          <w:u w:val="none"/>
        </w:rPr>
        <w:t xml:space="preserve">Plazas convocadas: </w:t>
      </w:r>
      <w:r w:rsidR="00D845ED">
        <w:rPr>
          <w:rFonts w:ascii="Arial" w:hAnsi="Arial" w:cs="Arial"/>
          <w:i w:val="0"/>
          <w:sz w:val="22"/>
          <w:szCs w:val="22"/>
          <w:u w:val="none"/>
        </w:rPr>
        <w:t>9</w:t>
      </w:r>
      <w:r w:rsidR="00C73B79" w:rsidRPr="00EF085A">
        <w:rPr>
          <w:rFonts w:ascii="Arial" w:hAnsi="Arial" w:cs="Arial"/>
          <w:i w:val="0"/>
          <w:sz w:val="22"/>
          <w:szCs w:val="22"/>
          <w:u w:val="none"/>
        </w:rPr>
        <w:t>0</w:t>
      </w:r>
      <w:r w:rsidRPr="00EF085A">
        <w:rPr>
          <w:rFonts w:ascii="Arial" w:hAnsi="Arial" w:cs="Arial"/>
          <w:i w:val="0"/>
          <w:sz w:val="22"/>
          <w:szCs w:val="22"/>
          <w:u w:val="none"/>
        </w:rPr>
        <w:t>.</w:t>
      </w:r>
    </w:p>
    <w:p w14:paraId="76689D21" w14:textId="77777777" w:rsidR="00EF085A" w:rsidRDefault="00EF085A" w:rsidP="006C19F3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</w:p>
    <w:p w14:paraId="0BAC5DC2" w14:textId="2E9FD401" w:rsidR="006C19F3" w:rsidRPr="0058235B" w:rsidRDefault="007A2D45" w:rsidP="006C19F3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>
        <w:rPr>
          <w:rFonts w:ascii="Arial" w:hAnsi="Arial" w:cs="Arial"/>
          <w:i w:val="0"/>
          <w:sz w:val="22"/>
          <w:szCs w:val="22"/>
          <w:u w:val="none"/>
        </w:rPr>
        <w:t>TERCERA. -</w:t>
      </w:r>
      <w:r w:rsidR="0058235B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="006C19F3" w:rsidRPr="0058235B">
        <w:rPr>
          <w:rFonts w:ascii="Arial" w:hAnsi="Arial" w:cs="Arial"/>
          <w:i w:val="0"/>
          <w:sz w:val="22"/>
          <w:szCs w:val="22"/>
          <w:u w:val="none"/>
        </w:rPr>
        <w:t>SERVICIOS QUE SE INCLUYEN</w:t>
      </w:r>
    </w:p>
    <w:p w14:paraId="6E959DEF" w14:textId="77777777" w:rsidR="006C19F3" w:rsidRPr="007D2B02" w:rsidRDefault="006C19F3" w:rsidP="006C19F3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Desplazamiento en autobús (ida y vuelta).</w:t>
      </w:r>
    </w:p>
    <w:p w14:paraId="1522E56B" w14:textId="16803489" w:rsidR="00D4404B" w:rsidRPr="007D2B02" w:rsidRDefault="006C19F3" w:rsidP="00D4404B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Hotel </w:t>
      </w:r>
      <w:r w:rsidR="00A154FA">
        <w:rPr>
          <w:rFonts w:ascii="Arial" w:hAnsi="Arial" w:cs="Arial"/>
          <w:b w:val="0"/>
          <w:i w:val="0"/>
          <w:sz w:val="22"/>
          <w:szCs w:val="22"/>
          <w:u w:val="none"/>
        </w:rPr>
        <w:t>de cuatro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estrellas en régimen de media pensión</w:t>
      </w:r>
      <w:r w:rsidR="00404C4C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(desayuno y cena)</w:t>
      </w:r>
      <w:r w:rsidR="00D845ED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en </w:t>
      </w:r>
      <w:r w:rsidR="00D845ED" w:rsidRPr="00D845ED">
        <w:rPr>
          <w:rFonts w:ascii="Arial" w:hAnsi="Arial" w:cs="Arial"/>
          <w:bCs/>
          <w:i w:val="0"/>
          <w:sz w:val="22"/>
          <w:szCs w:val="22"/>
          <w:u w:val="none"/>
        </w:rPr>
        <w:t>habitaciones múltiples</w:t>
      </w:r>
      <w:r w:rsidR="00D845ED">
        <w:rPr>
          <w:rFonts w:ascii="Arial" w:hAnsi="Arial" w:cs="Arial"/>
          <w:bCs/>
          <w:i w:val="0"/>
          <w:sz w:val="22"/>
          <w:szCs w:val="22"/>
          <w:u w:val="none"/>
        </w:rPr>
        <w:t xml:space="preserve"> (dobles y triples)</w:t>
      </w:r>
      <w:r w:rsidR="00D845ED" w:rsidRPr="00D845ED">
        <w:rPr>
          <w:rFonts w:ascii="Arial" w:hAnsi="Arial" w:cs="Arial"/>
          <w:bCs/>
          <w:i w:val="0"/>
          <w:sz w:val="22"/>
          <w:szCs w:val="22"/>
          <w:u w:val="none"/>
        </w:rPr>
        <w:t>.</w:t>
      </w:r>
      <w:r w:rsidR="00D4404B" w:rsidRPr="00D4404B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</w:p>
    <w:p w14:paraId="7CD8DE72" w14:textId="5F9896A5" w:rsidR="006C19F3" w:rsidRPr="007D2B02" w:rsidRDefault="00D4404B" w:rsidP="006C19F3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Comida completa en pistas.</w:t>
      </w:r>
    </w:p>
    <w:p w14:paraId="26DAA8BC" w14:textId="77777777" w:rsidR="006C19F3" w:rsidRPr="007D2B02" w:rsidRDefault="006C19F3" w:rsidP="006C19F3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Alquiler de material de esquí: botas, bastones, esquís y casco.</w:t>
      </w:r>
    </w:p>
    <w:p w14:paraId="2D880EBD" w14:textId="77777777" w:rsidR="006C19F3" w:rsidRPr="007D2B02" w:rsidRDefault="006C19F3" w:rsidP="006C19F3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Cursos de esquí, 2 horas al día, durante 5 días (10 horas de clases colectivas).</w:t>
      </w:r>
    </w:p>
    <w:p w14:paraId="57AA255A" w14:textId="77777777" w:rsidR="006C19F3" w:rsidRPr="007D2B02" w:rsidRDefault="006C19F3" w:rsidP="006C19F3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proofErr w:type="spellStart"/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Forfaits</w:t>
      </w:r>
      <w:proofErr w:type="spellEnd"/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de remontes.</w:t>
      </w:r>
    </w:p>
    <w:p w14:paraId="6A1C5BE7" w14:textId="77777777" w:rsidR="006C19F3" w:rsidRPr="007D2B02" w:rsidRDefault="006C19F3" w:rsidP="006C19F3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Jaulas guarda-esquís en las pistas.</w:t>
      </w:r>
    </w:p>
    <w:p w14:paraId="41D7E1DF" w14:textId="3192DA89" w:rsidR="003A3572" w:rsidRPr="003A3572" w:rsidRDefault="006C19F3" w:rsidP="003A3572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Asistencia de un guía acompañante durante toda la estancia.</w:t>
      </w:r>
    </w:p>
    <w:p w14:paraId="63F00720" w14:textId="1375FA90" w:rsidR="003A3572" w:rsidRPr="0058235B" w:rsidRDefault="006C19F3" w:rsidP="00742A80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426" w:hanging="426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Asistencia gratuita a las siguientes actividades complementarias: Pista de hielo (1 tarde), día de compras (1 tarde), estación de aguas termales</w:t>
      </w:r>
      <w:r w:rsidR="00404C4C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“Caldea”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(1 tarde).</w:t>
      </w:r>
    </w:p>
    <w:p w14:paraId="3433E32B" w14:textId="342772A7" w:rsidR="00742A80" w:rsidRDefault="006C19F3" w:rsidP="003F34B6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42A80">
        <w:rPr>
          <w:rFonts w:ascii="Arial" w:hAnsi="Arial" w:cs="Arial"/>
          <w:b w:val="0"/>
          <w:i w:val="0"/>
          <w:sz w:val="22"/>
          <w:szCs w:val="22"/>
          <w:u w:val="none"/>
        </w:rPr>
        <w:t>Monitores de apoyo</w:t>
      </w:r>
      <w:r w:rsidR="00404C4C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en pistas para los</w:t>
      </w:r>
      <w:r w:rsidRPr="00742A80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grupos de menores.</w:t>
      </w:r>
    </w:p>
    <w:p w14:paraId="58770CBD" w14:textId="38C51975" w:rsidR="00742A80" w:rsidRPr="00742A80" w:rsidRDefault="00742A80" w:rsidP="00742A80">
      <w:pPr>
        <w:pStyle w:val="Subttulo"/>
        <w:numPr>
          <w:ilvl w:val="0"/>
          <w:numId w:val="1"/>
        </w:numPr>
        <w:tabs>
          <w:tab w:val="left" w:pos="709"/>
        </w:tabs>
        <w:spacing w:after="200" w:line="300" w:lineRule="exact"/>
        <w:ind w:left="0" w:firstLine="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42A80">
        <w:rPr>
          <w:rFonts w:ascii="Arial" w:hAnsi="Arial" w:cs="Arial"/>
          <w:b w:val="0"/>
          <w:i w:val="0"/>
          <w:sz w:val="22"/>
          <w:szCs w:val="22"/>
          <w:u w:val="none"/>
        </w:rPr>
        <w:t>Seguro de Asistencia Sanitaria.</w:t>
      </w:r>
    </w:p>
    <w:p w14:paraId="6DBD24B8" w14:textId="77777777" w:rsidR="00EF085A" w:rsidRDefault="00EF085A" w:rsidP="00EB632F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</w:p>
    <w:p w14:paraId="27996A59" w14:textId="77777777" w:rsidR="00EF085A" w:rsidRDefault="00EF085A" w:rsidP="00EB632F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</w:p>
    <w:p w14:paraId="16E20F67" w14:textId="77777777" w:rsidR="009C364E" w:rsidRDefault="009C364E" w:rsidP="00EB632F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</w:p>
    <w:p w14:paraId="780E7AC8" w14:textId="70F8E124" w:rsidR="00EB632F" w:rsidRPr="00EB632F" w:rsidRDefault="007A2D45" w:rsidP="00EB632F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>
        <w:rPr>
          <w:rFonts w:ascii="Arial" w:hAnsi="Arial" w:cs="Arial"/>
          <w:i w:val="0"/>
          <w:sz w:val="22"/>
          <w:szCs w:val="22"/>
          <w:u w:val="none"/>
        </w:rPr>
        <w:t>CUARTA</w:t>
      </w:r>
      <w:r w:rsidRPr="00EB632F">
        <w:rPr>
          <w:rFonts w:ascii="Arial" w:hAnsi="Arial" w:cs="Arial"/>
          <w:i w:val="0"/>
          <w:sz w:val="22"/>
          <w:szCs w:val="22"/>
          <w:u w:val="none"/>
        </w:rPr>
        <w:t>. -</w:t>
      </w:r>
      <w:r w:rsidR="00EB632F" w:rsidRPr="00EB632F">
        <w:rPr>
          <w:rFonts w:ascii="Arial" w:hAnsi="Arial" w:cs="Arial"/>
          <w:i w:val="0"/>
          <w:sz w:val="22"/>
          <w:szCs w:val="22"/>
          <w:u w:val="none"/>
        </w:rPr>
        <w:t xml:space="preserve"> PARTICIPANTES</w:t>
      </w:r>
      <w:r w:rsidR="007F2AC0">
        <w:rPr>
          <w:rFonts w:ascii="Arial" w:hAnsi="Arial" w:cs="Arial"/>
          <w:i w:val="0"/>
          <w:sz w:val="22"/>
          <w:szCs w:val="22"/>
          <w:u w:val="none"/>
        </w:rPr>
        <w:t xml:space="preserve"> Y CUOTA DE INSCRIPCIÓN</w:t>
      </w:r>
    </w:p>
    <w:p w14:paraId="4D995CFD" w14:textId="7B8BF576" w:rsidR="00427219" w:rsidRPr="00427219" w:rsidRDefault="00EB632F" w:rsidP="00EB632F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Podrán part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icipar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en 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este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programa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escolares nacidos entre 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los años 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200</w:t>
      </w:r>
      <w:r w:rsidR="0015398F">
        <w:rPr>
          <w:rFonts w:ascii="Arial" w:hAnsi="Arial" w:cs="Arial"/>
          <w:b w:val="0"/>
          <w:i w:val="0"/>
          <w:sz w:val="22"/>
          <w:szCs w:val="22"/>
          <w:u w:val="none"/>
        </w:rPr>
        <w:t>8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y 201</w:t>
      </w:r>
      <w:r w:rsidR="0015398F">
        <w:rPr>
          <w:rFonts w:ascii="Arial" w:hAnsi="Arial" w:cs="Arial"/>
          <w:b w:val="0"/>
          <w:i w:val="0"/>
          <w:sz w:val="22"/>
          <w:szCs w:val="22"/>
          <w:u w:val="none"/>
        </w:rPr>
        <w:t>3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, ambos inclusive, y mayores de 18 años, residentes en 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la 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provincia de Segovia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(capital y provincia)</w:t>
      </w:r>
      <w:r w:rsidR="00DC1658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</w:p>
    <w:p w14:paraId="6A48D75A" w14:textId="77777777" w:rsidR="007F2AC0" w:rsidRDefault="007F2AC0" w:rsidP="00433A15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Cuota de inscripción:</w:t>
      </w:r>
    </w:p>
    <w:p w14:paraId="3D15F4A0" w14:textId="13A88FB4" w:rsidR="00433A15" w:rsidRPr="00427219" w:rsidRDefault="00433A15" w:rsidP="00310D9C">
      <w:pPr>
        <w:pStyle w:val="Subttulo"/>
        <w:numPr>
          <w:ilvl w:val="0"/>
          <w:numId w:val="1"/>
        </w:numPr>
        <w:tabs>
          <w:tab w:val="clear" w:pos="360"/>
        </w:tabs>
        <w:spacing w:after="200" w:line="300" w:lineRule="exact"/>
        <w:ind w:left="426"/>
        <w:jc w:val="both"/>
        <w:rPr>
          <w:rFonts w:ascii="Arial" w:hAnsi="Arial" w:cs="Arial"/>
          <w:b w:val="0"/>
          <w:i w:val="0"/>
          <w:color w:val="FF0000"/>
          <w:sz w:val="22"/>
          <w:szCs w:val="22"/>
          <w:u w:val="none"/>
        </w:rPr>
      </w:pPr>
      <w:r w:rsidRPr="00EB632F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Participantes nacidos entre </w:t>
      </w:r>
      <w:r w:rsidR="00EB632F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los años </w:t>
      </w:r>
      <w:r w:rsidRPr="00EB632F">
        <w:rPr>
          <w:rFonts w:ascii="Arial" w:hAnsi="Arial" w:cs="Arial"/>
          <w:b w:val="0"/>
          <w:i w:val="0"/>
          <w:sz w:val="22"/>
          <w:szCs w:val="22"/>
          <w:u w:val="none"/>
        </w:rPr>
        <w:t>200</w:t>
      </w:r>
      <w:r w:rsidR="00D845ED">
        <w:rPr>
          <w:rFonts w:ascii="Arial" w:hAnsi="Arial" w:cs="Arial"/>
          <w:b w:val="0"/>
          <w:i w:val="0"/>
          <w:sz w:val="22"/>
          <w:szCs w:val="22"/>
          <w:u w:val="none"/>
        </w:rPr>
        <w:t>8</w:t>
      </w:r>
      <w:r w:rsidRPr="00EB632F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  <w:r w:rsidR="00EB632F">
        <w:rPr>
          <w:rFonts w:ascii="Arial" w:hAnsi="Arial" w:cs="Arial"/>
          <w:b w:val="0"/>
          <w:i w:val="0"/>
          <w:sz w:val="22"/>
          <w:szCs w:val="22"/>
          <w:u w:val="none"/>
        </w:rPr>
        <w:t>y</w:t>
      </w:r>
      <w:r w:rsidRPr="00EB632F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201</w:t>
      </w:r>
      <w:r w:rsidR="00D845ED">
        <w:rPr>
          <w:rFonts w:ascii="Arial" w:hAnsi="Arial" w:cs="Arial"/>
          <w:b w:val="0"/>
          <w:i w:val="0"/>
          <w:sz w:val="22"/>
          <w:szCs w:val="22"/>
          <w:u w:val="none"/>
        </w:rPr>
        <w:t>3</w:t>
      </w:r>
      <w:r w:rsidRPr="00EB632F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, ambos </w:t>
      </w:r>
      <w:r w:rsidR="00661D4D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inclusive</w:t>
      </w:r>
      <w:r w:rsidR="00EB632F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: </w:t>
      </w:r>
      <w:r w:rsidR="00DC1658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595</w:t>
      </w:r>
      <w:r w:rsidR="00EF085A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  <w:r w:rsidR="00DC1658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€</w:t>
      </w:r>
      <w:r w:rsidR="00EB632F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5A5B072C" w14:textId="79940B10" w:rsidR="001D6284" w:rsidRDefault="00433A15" w:rsidP="001D6284">
      <w:pPr>
        <w:pStyle w:val="Subttulo"/>
        <w:numPr>
          <w:ilvl w:val="0"/>
          <w:numId w:val="1"/>
        </w:numPr>
        <w:tabs>
          <w:tab w:val="clear" w:pos="360"/>
        </w:tabs>
        <w:spacing w:after="200" w:line="300" w:lineRule="exact"/>
        <w:ind w:left="426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EB632F">
        <w:rPr>
          <w:rFonts w:ascii="Arial" w:hAnsi="Arial" w:cs="Arial"/>
          <w:b w:val="0"/>
          <w:i w:val="0"/>
          <w:sz w:val="22"/>
          <w:szCs w:val="22"/>
          <w:u w:val="none"/>
        </w:rPr>
        <w:t>Participantes nacidos en</w:t>
      </w:r>
      <w:r w:rsidR="00EB632F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el año</w:t>
      </w:r>
      <w:r w:rsidRPr="00EB632F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200</w:t>
      </w:r>
      <w:r w:rsidR="00D845ED">
        <w:rPr>
          <w:rFonts w:ascii="Arial" w:hAnsi="Arial" w:cs="Arial"/>
          <w:b w:val="0"/>
          <w:i w:val="0"/>
          <w:sz w:val="22"/>
          <w:szCs w:val="22"/>
          <w:u w:val="none"/>
        </w:rPr>
        <w:t>7</w:t>
      </w:r>
      <w:r w:rsidRPr="00EB632F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y </w:t>
      </w:r>
      <w:r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anteriores</w:t>
      </w:r>
      <w:r w:rsidR="00EB632F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: 6</w:t>
      </w:r>
      <w:r w:rsidR="00D845ED">
        <w:rPr>
          <w:rFonts w:ascii="Arial" w:hAnsi="Arial" w:cs="Arial"/>
          <w:b w:val="0"/>
          <w:i w:val="0"/>
          <w:sz w:val="22"/>
          <w:szCs w:val="22"/>
          <w:u w:val="none"/>
        </w:rPr>
        <w:t>68</w:t>
      </w:r>
      <w:r w:rsidR="00EF085A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  <w:r w:rsidR="00EB632F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€</w:t>
      </w:r>
      <w:r w:rsidR="001D6284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*</w:t>
      </w:r>
      <w:r w:rsidR="00EB632F" w:rsidRPr="00DC1658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2CFADA92" w14:textId="21D16BA6" w:rsidR="00EF085A" w:rsidRPr="00404C4C" w:rsidRDefault="00CF0A81" w:rsidP="00EF085A">
      <w:pPr>
        <w:pStyle w:val="Subttulo"/>
        <w:spacing w:after="200" w:line="300" w:lineRule="exact"/>
        <w:ind w:left="66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D4404B">
        <w:rPr>
          <w:rFonts w:ascii="Arial" w:hAnsi="Arial" w:cs="Arial"/>
          <w:b w:val="0"/>
          <w:i w:val="0"/>
          <w:color w:val="EE0000"/>
          <w:sz w:val="22"/>
          <w:szCs w:val="22"/>
          <w:u w:val="none"/>
        </w:rPr>
        <w:t xml:space="preserve">-     </w:t>
      </w:r>
      <w:r w:rsidRPr="00D4404B">
        <w:rPr>
          <w:rFonts w:ascii="Arial" w:hAnsi="Arial" w:cs="Arial"/>
          <w:b w:val="0"/>
          <w:i w:val="0"/>
          <w:color w:val="EE0000"/>
          <w:sz w:val="22"/>
          <w:szCs w:val="22"/>
          <w:u w:val="none"/>
          <w:lang w:val="es-ES"/>
        </w:rPr>
        <w:t>ES80 3060 1028 5725 0162 2027</w:t>
      </w:r>
      <w:r w:rsidR="00D4404B">
        <w:rPr>
          <w:rFonts w:ascii="Arial" w:hAnsi="Arial" w:cs="Arial"/>
          <w:b w:val="0"/>
          <w:i w:val="0"/>
          <w:color w:val="EE0000"/>
          <w:sz w:val="22"/>
          <w:szCs w:val="22"/>
          <w:u w:val="none"/>
          <w:lang w:val="es-ES"/>
        </w:rPr>
        <w:t xml:space="preserve">. </w:t>
      </w:r>
      <w:r w:rsidR="00D4404B" w:rsidRPr="00404C4C">
        <w:rPr>
          <w:rFonts w:ascii="Arial" w:hAnsi="Arial" w:cs="Arial"/>
          <w:b w:val="0"/>
          <w:i w:val="0"/>
          <w:sz w:val="22"/>
          <w:szCs w:val="22"/>
          <w:u w:val="none"/>
          <w:lang w:val="es-ES"/>
        </w:rPr>
        <w:t>Concepto: Nombre y apellidos del/la participante.</w:t>
      </w:r>
    </w:p>
    <w:p w14:paraId="48E8F283" w14:textId="3CFDDCDB" w:rsidR="001D6284" w:rsidRPr="00EF085A" w:rsidRDefault="001D6284" w:rsidP="001D6284">
      <w:pPr>
        <w:pStyle w:val="Subttulo"/>
        <w:spacing w:after="200" w:line="300" w:lineRule="exact"/>
        <w:jc w:val="both"/>
        <w:rPr>
          <w:rFonts w:ascii="Arial" w:hAnsi="Arial" w:cs="Arial"/>
          <w:bCs/>
          <w:iCs/>
          <w:sz w:val="20"/>
          <w:u w:val="none"/>
        </w:rPr>
      </w:pPr>
      <w:r w:rsidRPr="00EF085A">
        <w:rPr>
          <w:rFonts w:ascii="Arial" w:hAnsi="Arial" w:cs="Arial"/>
          <w:b w:val="0"/>
          <w:iCs/>
          <w:sz w:val="20"/>
          <w:u w:val="none"/>
        </w:rPr>
        <w:t xml:space="preserve">*Descuento especial de 20€ para clientes de </w:t>
      </w:r>
      <w:proofErr w:type="spellStart"/>
      <w:r w:rsidR="00EF085A" w:rsidRPr="00EF085A">
        <w:rPr>
          <w:rFonts w:ascii="Arial" w:hAnsi="Arial" w:cs="Arial"/>
          <w:b w:val="0"/>
          <w:iCs/>
          <w:sz w:val="20"/>
          <w:u w:val="none"/>
        </w:rPr>
        <w:t>Cajaviva</w:t>
      </w:r>
      <w:proofErr w:type="spellEnd"/>
      <w:r w:rsidR="00EF085A" w:rsidRPr="00EF085A">
        <w:rPr>
          <w:rFonts w:ascii="Arial" w:hAnsi="Arial" w:cs="Arial"/>
          <w:b w:val="0"/>
          <w:iCs/>
          <w:sz w:val="20"/>
          <w:u w:val="none"/>
        </w:rPr>
        <w:t xml:space="preserve"> </w:t>
      </w:r>
      <w:r w:rsidRPr="00EF085A">
        <w:rPr>
          <w:rFonts w:ascii="Arial" w:hAnsi="Arial" w:cs="Arial"/>
          <w:b w:val="0"/>
          <w:iCs/>
          <w:sz w:val="20"/>
          <w:u w:val="none"/>
        </w:rPr>
        <w:t xml:space="preserve">Caja Rural de Segovia en </w:t>
      </w:r>
      <w:r w:rsidRPr="00EF085A">
        <w:rPr>
          <w:rFonts w:ascii="Arial" w:hAnsi="Arial" w:cs="Arial"/>
          <w:bCs/>
          <w:iCs/>
          <w:sz w:val="20"/>
          <w:u w:val="none"/>
        </w:rPr>
        <w:t>oficina física.</w:t>
      </w:r>
    </w:p>
    <w:p w14:paraId="17A4CCD0" w14:textId="15E9DC72" w:rsidR="00296740" w:rsidRPr="00EF085A" w:rsidRDefault="00296740" w:rsidP="001D6284">
      <w:pPr>
        <w:pStyle w:val="Subttulo"/>
        <w:spacing w:after="200" w:line="300" w:lineRule="exact"/>
        <w:jc w:val="both"/>
        <w:rPr>
          <w:rFonts w:ascii="Arial" w:hAnsi="Arial" w:cs="Arial"/>
          <w:b w:val="0"/>
          <w:iCs/>
          <w:sz w:val="20"/>
          <w:u w:val="none"/>
        </w:rPr>
      </w:pPr>
      <w:r w:rsidRPr="00EF085A">
        <w:rPr>
          <w:rFonts w:ascii="Arial" w:hAnsi="Arial" w:cs="Arial"/>
          <w:b w:val="0"/>
          <w:iCs/>
          <w:sz w:val="20"/>
          <w:u w:val="none"/>
        </w:rPr>
        <w:t xml:space="preserve">**Tasa turística no incluida. Los mayores de 16 </w:t>
      </w:r>
      <w:r w:rsidR="00EF085A" w:rsidRPr="00EF085A">
        <w:rPr>
          <w:rFonts w:ascii="Arial" w:hAnsi="Arial" w:cs="Arial"/>
          <w:b w:val="0"/>
          <w:iCs/>
          <w:sz w:val="20"/>
          <w:u w:val="none"/>
        </w:rPr>
        <w:t>años</w:t>
      </w:r>
      <w:r w:rsidRPr="00EF085A">
        <w:rPr>
          <w:rFonts w:ascii="Arial" w:hAnsi="Arial" w:cs="Arial"/>
          <w:b w:val="0"/>
          <w:iCs/>
          <w:sz w:val="20"/>
          <w:u w:val="none"/>
        </w:rPr>
        <w:t xml:space="preserve"> abonarán 10,45</w:t>
      </w:r>
      <w:r w:rsidR="00EF085A" w:rsidRPr="00EF085A">
        <w:rPr>
          <w:rFonts w:ascii="Arial" w:hAnsi="Arial" w:cs="Arial"/>
          <w:b w:val="0"/>
          <w:iCs/>
          <w:sz w:val="20"/>
          <w:u w:val="none"/>
        </w:rPr>
        <w:t xml:space="preserve"> </w:t>
      </w:r>
      <w:r w:rsidRPr="00EF085A">
        <w:rPr>
          <w:rFonts w:ascii="Arial" w:hAnsi="Arial" w:cs="Arial"/>
          <w:b w:val="0"/>
          <w:iCs/>
          <w:sz w:val="20"/>
          <w:u w:val="none"/>
        </w:rPr>
        <w:t>€ en el hotel</w:t>
      </w:r>
      <w:r w:rsidR="00EF085A" w:rsidRPr="00EF085A">
        <w:rPr>
          <w:rFonts w:ascii="Arial" w:hAnsi="Arial" w:cs="Arial"/>
          <w:b w:val="0"/>
          <w:iCs/>
          <w:sz w:val="20"/>
          <w:u w:val="none"/>
        </w:rPr>
        <w:t xml:space="preserve"> (5 noches x 2,09 €)</w:t>
      </w:r>
      <w:r w:rsidR="00404C4C">
        <w:rPr>
          <w:rFonts w:ascii="Arial" w:hAnsi="Arial" w:cs="Arial"/>
          <w:b w:val="0"/>
          <w:iCs/>
          <w:sz w:val="20"/>
          <w:u w:val="none"/>
        </w:rPr>
        <w:t>. Esta tasa puede verse modificada en 2026.</w:t>
      </w:r>
    </w:p>
    <w:p w14:paraId="4C7CA055" w14:textId="77777777" w:rsidR="003413BD" w:rsidRDefault="003413BD" w:rsidP="001D6284">
      <w:pPr>
        <w:pStyle w:val="Subttulo"/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</w:p>
    <w:p w14:paraId="5BF85C51" w14:textId="2A1706C0" w:rsidR="003D57F1" w:rsidRDefault="007A2D4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Cs/>
          <w:i w:val="0"/>
          <w:sz w:val="22"/>
          <w:szCs w:val="22"/>
          <w:u w:val="none"/>
        </w:rPr>
      </w:pPr>
      <w:r>
        <w:rPr>
          <w:rFonts w:ascii="Arial" w:hAnsi="Arial" w:cs="Arial"/>
          <w:bCs/>
          <w:i w:val="0"/>
          <w:sz w:val="22"/>
          <w:szCs w:val="22"/>
          <w:u w:val="none"/>
        </w:rPr>
        <w:t xml:space="preserve">QUINTA. </w:t>
      </w:r>
      <w:r w:rsidR="00DC1658">
        <w:rPr>
          <w:rFonts w:ascii="Arial" w:hAnsi="Arial" w:cs="Arial"/>
          <w:bCs/>
          <w:i w:val="0"/>
          <w:sz w:val="22"/>
          <w:szCs w:val="22"/>
          <w:u w:val="none"/>
        </w:rPr>
        <w:t>–</w:t>
      </w:r>
      <w:r w:rsidR="00EB632F">
        <w:rPr>
          <w:rFonts w:ascii="Arial" w:hAnsi="Arial" w:cs="Arial"/>
          <w:bCs/>
          <w:i w:val="0"/>
          <w:sz w:val="22"/>
          <w:szCs w:val="22"/>
          <w:u w:val="none"/>
        </w:rPr>
        <w:t xml:space="preserve"> </w:t>
      </w:r>
      <w:r w:rsidR="00707C18">
        <w:rPr>
          <w:rFonts w:ascii="Arial" w:hAnsi="Arial" w:cs="Arial"/>
          <w:bCs/>
          <w:i w:val="0"/>
          <w:sz w:val="22"/>
          <w:szCs w:val="22"/>
          <w:u w:val="none"/>
        </w:rPr>
        <w:t>PLAZO, TIPO</w:t>
      </w:r>
      <w:r w:rsidR="00B82500">
        <w:rPr>
          <w:rFonts w:ascii="Arial" w:hAnsi="Arial" w:cs="Arial"/>
          <w:bCs/>
          <w:i w:val="0"/>
          <w:sz w:val="22"/>
          <w:szCs w:val="22"/>
          <w:u w:val="none"/>
        </w:rPr>
        <w:t xml:space="preserve"> Y PROCESO DE </w:t>
      </w:r>
      <w:r w:rsidR="008A2E22" w:rsidRPr="00EB632F">
        <w:rPr>
          <w:rFonts w:ascii="Arial" w:hAnsi="Arial" w:cs="Arial"/>
          <w:bCs/>
          <w:i w:val="0"/>
          <w:sz w:val="22"/>
          <w:szCs w:val="22"/>
          <w:u w:val="none"/>
        </w:rPr>
        <w:t>INSCRIPCI</w:t>
      </w:r>
      <w:r w:rsidR="00EF085A">
        <w:rPr>
          <w:rFonts w:ascii="Arial" w:hAnsi="Arial" w:cs="Arial"/>
          <w:bCs/>
          <w:i w:val="0"/>
          <w:sz w:val="22"/>
          <w:szCs w:val="22"/>
          <w:u w:val="none"/>
        </w:rPr>
        <w:t>Ó</w:t>
      </w:r>
      <w:r w:rsidR="00B82500">
        <w:rPr>
          <w:rFonts w:ascii="Arial" w:hAnsi="Arial" w:cs="Arial"/>
          <w:bCs/>
          <w:i w:val="0"/>
          <w:sz w:val="22"/>
          <w:szCs w:val="22"/>
          <w:u w:val="none"/>
        </w:rPr>
        <w:t>N</w:t>
      </w:r>
    </w:p>
    <w:p w14:paraId="650962E3" w14:textId="7012D639" w:rsidR="00B82500" w:rsidRPr="00EF085A" w:rsidRDefault="00B82500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Cs/>
          <w:i w:val="0"/>
          <w:sz w:val="22"/>
          <w:szCs w:val="22"/>
          <w:u w:val="none"/>
        </w:rPr>
      </w:pPr>
      <w:r w:rsidRPr="00EF085A">
        <w:rPr>
          <w:rFonts w:ascii="Arial" w:hAnsi="Arial" w:cs="Arial"/>
          <w:bCs/>
          <w:i w:val="0"/>
          <w:sz w:val="22"/>
          <w:szCs w:val="22"/>
          <w:u w:val="none"/>
        </w:rPr>
        <w:t xml:space="preserve">El plazo de </w:t>
      </w:r>
      <w:r w:rsidR="00EF085A" w:rsidRPr="00EF085A">
        <w:rPr>
          <w:rFonts w:ascii="Arial" w:hAnsi="Arial" w:cs="Arial"/>
          <w:bCs/>
          <w:i w:val="0"/>
          <w:sz w:val="22"/>
          <w:szCs w:val="22"/>
          <w:u w:val="none"/>
        </w:rPr>
        <w:t>inscripción</w:t>
      </w:r>
      <w:r w:rsidRPr="00EF085A">
        <w:rPr>
          <w:rFonts w:ascii="Arial" w:hAnsi="Arial" w:cs="Arial"/>
          <w:bCs/>
          <w:i w:val="0"/>
          <w:sz w:val="22"/>
          <w:szCs w:val="22"/>
          <w:u w:val="none"/>
        </w:rPr>
        <w:t xml:space="preserve"> será desde el </w:t>
      </w:r>
      <w:r w:rsidR="009C364E">
        <w:rPr>
          <w:rFonts w:ascii="Arial" w:hAnsi="Arial" w:cs="Arial"/>
          <w:bCs/>
          <w:i w:val="0"/>
          <w:sz w:val="22"/>
          <w:szCs w:val="22"/>
          <w:u w:val="none"/>
        </w:rPr>
        <w:t>10</w:t>
      </w:r>
      <w:r w:rsidR="00D845ED">
        <w:rPr>
          <w:rFonts w:ascii="Arial" w:hAnsi="Arial" w:cs="Arial"/>
          <w:bCs/>
          <w:i w:val="0"/>
          <w:sz w:val="22"/>
          <w:szCs w:val="22"/>
          <w:u w:val="none"/>
        </w:rPr>
        <w:t xml:space="preserve"> de diciembre de 2025 </w:t>
      </w:r>
      <w:r w:rsidR="00D845ED" w:rsidRPr="00EF085A">
        <w:rPr>
          <w:rFonts w:ascii="Arial" w:hAnsi="Arial" w:cs="Arial"/>
          <w:bCs/>
          <w:i w:val="0"/>
          <w:sz w:val="22"/>
          <w:szCs w:val="22"/>
          <w:u w:val="none"/>
        </w:rPr>
        <w:t>al</w:t>
      </w:r>
      <w:r w:rsidRPr="00EF085A">
        <w:rPr>
          <w:rFonts w:ascii="Arial" w:hAnsi="Arial" w:cs="Arial"/>
          <w:bCs/>
          <w:i w:val="0"/>
          <w:sz w:val="22"/>
          <w:szCs w:val="22"/>
          <w:u w:val="none"/>
        </w:rPr>
        <w:t xml:space="preserve"> </w:t>
      </w:r>
      <w:r w:rsidR="00D845ED">
        <w:rPr>
          <w:rFonts w:ascii="Arial" w:hAnsi="Arial" w:cs="Arial"/>
          <w:bCs/>
          <w:i w:val="0"/>
          <w:sz w:val="22"/>
          <w:szCs w:val="22"/>
          <w:u w:val="none"/>
        </w:rPr>
        <w:t>15</w:t>
      </w:r>
      <w:r w:rsidRPr="00EF085A">
        <w:rPr>
          <w:rFonts w:ascii="Arial" w:hAnsi="Arial" w:cs="Arial"/>
          <w:bCs/>
          <w:i w:val="0"/>
          <w:sz w:val="22"/>
          <w:szCs w:val="22"/>
          <w:u w:val="none"/>
        </w:rPr>
        <w:t xml:space="preserve"> de febrero de 202</w:t>
      </w:r>
      <w:r w:rsidR="00D845ED">
        <w:rPr>
          <w:rFonts w:ascii="Arial" w:hAnsi="Arial" w:cs="Arial"/>
          <w:bCs/>
          <w:i w:val="0"/>
          <w:sz w:val="22"/>
          <w:szCs w:val="22"/>
          <w:u w:val="none"/>
        </w:rPr>
        <w:t>6</w:t>
      </w:r>
    </w:p>
    <w:p w14:paraId="069BE5B7" w14:textId="4354B491" w:rsidR="00DC1658" w:rsidRPr="00DC1658" w:rsidRDefault="00DC1658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Existen 3 tipo</w:t>
      </w:r>
      <w:r w:rsidR="0015398F">
        <w:rPr>
          <w:rFonts w:ascii="Arial" w:hAnsi="Arial" w:cs="Arial"/>
          <w:b w:val="0"/>
          <w:i w:val="0"/>
          <w:sz w:val="22"/>
          <w:szCs w:val="22"/>
          <w:u w:val="none"/>
        </w:rPr>
        <w:t>s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de inscripciones:</w:t>
      </w:r>
    </w:p>
    <w:p w14:paraId="1E9E0982" w14:textId="27D2142B" w:rsidR="00DC1658" w:rsidRPr="00FE33AC" w:rsidRDefault="00DC1658" w:rsidP="00DC1658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</w:rPr>
      </w:pPr>
      <w:r>
        <w:rPr>
          <w:rFonts w:ascii="Arial" w:hAnsi="Arial" w:cs="Arial"/>
          <w:bCs/>
          <w:i w:val="0"/>
          <w:sz w:val="22"/>
          <w:szCs w:val="22"/>
          <w:u w:val="none"/>
        </w:rPr>
        <w:tab/>
        <w:t>1</w:t>
      </w:r>
      <w:r w:rsidRPr="00A24468">
        <w:rPr>
          <w:rFonts w:ascii="Arial" w:hAnsi="Arial" w:cs="Arial"/>
          <w:bCs/>
          <w:i w:val="0"/>
          <w:sz w:val="22"/>
          <w:szCs w:val="22"/>
          <w:u w:val="none"/>
        </w:rPr>
        <w:t>)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  <w:r w:rsidRPr="00FE33AC">
        <w:rPr>
          <w:rFonts w:ascii="Arial" w:hAnsi="Arial" w:cs="Arial"/>
          <w:bCs/>
          <w:i w:val="0"/>
          <w:sz w:val="22"/>
          <w:szCs w:val="22"/>
        </w:rPr>
        <w:t>Grupos de escolares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: 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1 acompañante gratis, siempre que el grupo sea mayor de 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8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participantes.</w:t>
      </w:r>
      <w:r w:rsidRPr="003A357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La solicitud se realizará </w:t>
      </w:r>
      <w:r w:rsidRPr="003A3572">
        <w:rPr>
          <w:rFonts w:ascii="Arial" w:hAnsi="Arial" w:cs="Arial"/>
          <w:bCs/>
          <w:i w:val="0"/>
          <w:sz w:val="22"/>
          <w:szCs w:val="22"/>
          <w:u w:val="none"/>
        </w:rPr>
        <w:t>a través del centro escolar o ayuntamiento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, solicitando la participación en una instancia </w:t>
      </w:r>
      <w:r w:rsidRPr="00FE33AC">
        <w:rPr>
          <w:rFonts w:ascii="Arial" w:hAnsi="Arial" w:cs="Arial"/>
          <w:bCs/>
          <w:i w:val="0"/>
          <w:sz w:val="22"/>
          <w:szCs w:val="22"/>
          <w:u w:val="none"/>
        </w:rPr>
        <w:t>ÚNICA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, donde se relacionará el listado de participantes con sus datos personales.</w:t>
      </w:r>
    </w:p>
    <w:p w14:paraId="2FDF7341" w14:textId="4C330FF8" w:rsidR="00DC1658" w:rsidRPr="006A0E87" w:rsidRDefault="00DC1658" w:rsidP="00DC1658">
      <w:pPr>
        <w:pStyle w:val="Subttulo"/>
        <w:tabs>
          <w:tab w:val="left" w:pos="709"/>
        </w:tabs>
        <w:spacing w:after="200" w:line="300" w:lineRule="exact"/>
        <w:ind w:left="360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DC1658">
        <w:rPr>
          <w:rFonts w:ascii="Arial" w:hAnsi="Arial" w:cs="Arial"/>
          <w:i w:val="0"/>
          <w:sz w:val="22"/>
          <w:szCs w:val="22"/>
          <w:u w:val="none"/>
        </w:rPr>
        <w:tab/>
      </w:r>
      <w:r w:rsidRPr="00EF085A">
        <w:rPr>
          <w:rFonts w:ascii="Arial" w:hAnsi="Arial" w:cs="Arial"/>
          <w:i w:val="0"/>
          <w:sz w:val="22"/>
          <w:szCs w:val="22"/>
          <w:u w:val="none"/>
        </w:rPr>
        <w:t xml:space="preserve">2) </w:t>
      </w:r>
      <w:r w:rsidRPr="007D2B02">
        <w:rPr>
          <w:rFonts w:ascii="Arial" w:hAnsi="Arial" w:cs="Arial"/>
          <w:i w:val="0"/>
          <w:sz w:val="22"/>
          <w:szCs w:val="22"/>
        </w:rPr>
        <w:t xml:space="preserve">Solicitudes </w:t>
      </w:r>
      <w:r w:rsidRPr="007D2B02">
        <w:rPr>
          <w:rFonts w:ascii="Arial" w:hAnsi="Arial" w:cs="Arial"/>
          <w:bCs/>
          <w:i w:val="0"/>
          <w:sz w:val="22"/>
          <w:szCs w:val="22"/>
        </w:rPr>
        <w:t>familiares</w:t>
      </w:r>
    </w:p>
    <w:p w14:paraId="2A5552D7" w14:textId="239FEC87" w:rsidR="00DC1658" w:rsidRDefault="00DC1658" w:rsidP="00DC1658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eastAsia="Segoe UI Emoji" w:hAnsi="Arial" w:cs="Arial"/>
          <w:i w:val="0"/>
          <w:sz w:val="22"/>
          <w:szCs w:val="22"/>
          <w:u w:val="none"/>
        </w:rPr>
      </w:pPr>
      <w:r w:rsidRPr="00DC1658">
        <w:rPr>
          <w:rFonts w:ascii="Arial" w:hAnsi="Arial" w:cs="Arial"/>
          <w:i w:val="0"/>
          <w:sz w:val="22"/>
          <w:szCs w:val="22"/>
          <w:u w:val="none"/>
        </w:rPr>
        <w:tab/>
      </w:r>
      <w:r w:rsidRPr="00EF085A">
        <w:rPr>
          <w:rFonts w:ascii="Arial" w:hAnsi="Arial" w:cs="Arial"/>
          <w:i w:val="0"/>
          <w:sz w:val="22"/>
          <w:szCs w:val="22"/>
          <w:u w:val="none"/>
        </w:rPr>
        <w:t>3)</w:t>
      </w:r>
      <w:r w:rsidR="0015398F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Pr="007D2B02">
        <w:rPr>
          <w:rFonts w:ascii="Arial" w:hAnsi="Arial" w:cs="Arial"/>
          <w:i w:val="0"/>
          <w:sz w:val="22"/>
          <w:szCs w:val="22"/>
        </w:rPr>
        <w:t>Solicitudes individuales mayores de 18 años</w:t>
      </w:r>
      <w:r w:rsidRPr="007D2B02">
        <w:rPr>
          <w:rFonts w:ascii="Arial" w:eastAsia="Segoe UI Emoji" w:hAnsi="Arial" w:cs="Arial"/>
          <w:i w:val="0"/>
          <w:sz w:val="22"/>
          <w:szCs w:val="22"/>
          <w:u w:val="none"/>
        </w:rPr>
        <w:t xml:space="preserve"> </w:t>
      </w:r>
    </w:p>
    <w:p w14:paraId="3858FF91" w14:textId="77777777" w:rsidR="00EF085A" w:rsidRDefault="00EF085A" w:rsidP="00DC1658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</w:pPr>
    </w:p>
    <w:p w14:paraId="45DDD1BA" w14:textId="57E5527B" w:rsidR="00DC1658" w:rsidRPr="00EF085A" w:rsidRDefault="00DC1658" w:rsidP="00DC1658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eastAsia="Segoe UI Emoji" w:hAnsi="Arial" w:cs="Arial"/>
          <w:i w:val="0"/>
          <w:color w:val="ED0000"/>
          <w:sz w:val="22"/>
          <w:szCs w:val="22"/>
          <w:u w:val="none"/>
        </w:rPr>
      </w:pPr>
      <w:r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Todas las inscripciones se realizarán a través de</w:t>
      </w:r>
      <w:r w:rsidR="00B82500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 un formulario que está disponible en la página web de la Fundación Caja Rural de Segovia. </w:t>
      </w:r>
      <w:hyperlink r:id="rId7" w:history="1">
        <w:r w:rsidR="00D834F0" w:rsidRPr="00D834F0">
          <w:rPr>
            <w:rStyle w:val="Hipervnculo"/>
            <w:rFonts w:ascii="Arial" w:eastAsia="Segoe UI Emoji" w:hAnsi="Arial" w:cs="Arial"/>
            <w:i w:val="0"/>
            <w:sz w:val="22"/>
            <w:szCs w:val="22"/>
          </w:rPr>
          <w:t>https://fundacioncajaruraldesegovia.es/wp-content/uploads/2025/02/Inscripciones-Grupos.docx</w:t>
        </w:r>
      </w:hyperlink>
    </w:p>
    <w:p w14:paraId="4B5D2765" w14:textId="7CCE824F" w:rsidR="00C73B79" w:rsidRPr="00CA4604" w:rsidRDefault="00DC1658" w:rsidP="00DC1658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</w:pP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El grupo 1 tendrá prioridad </w:t>
      </w:r>
      <w:r w:rsidR="009E271B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de inscripción </w:t>
      </w: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sobre el 2 y éste sobre el </w:t>
      </w:r>
      <w:r w:rsidR="00C73B79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3. En</w:t>
      </w: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 el caso de que se recibiesen m</w:t>
      </w:r>
      <w:r w:rsidR="00B82500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á</w:t>
      </w: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s solicitudes que </w:t>
      </w:r>
      <w:r w:rsidR="00C73B79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plazas disponibles, se tendrá en cuenta el orden de llegada de las solicitudes.</w:t>
      </w:r>
    </w:p>
    <w:p w14:paraId="29BE9A42" w14:textId="52BFC6C3" w:rsidR="00C73B79" w:rsidRPr="00707C18" w:rsidRDefault="00B82500" w:rsidP="00DC1658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</w:pPr>
      <w:r w:rsidRPr="00707C18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Proceso de inscripción</w:t>
      </w:r>
      <w:r w:rsidR="00C73B79" w:rsidRPr="00707C18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:</w:t>
      </w:r>
    </w:p>
    <w:p w14:paraId="4E4FBD53" w14:textId="33AD5849" w:rsidR="00C73B79" w:rsidRPr="00EF085A" w:rsidRDefault="00C73B79" w:rsidP="00DC1658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eastAsia="Segoe UI Emoji" w:hAnsi="Arial" w:cs="Arial"/>
          <w:i w:val="0"/>
          <w:color w:val="ED0000"/>
          <w:sz w:val="22"/>
          <w:szCs w:val="22"/>
          <w:u w:val="none"/>
        </w:rPr>
      </w:pPr>
      <w:r w:rsidRPr="00EF085A">
        <w:rPr>
          <w:rFonts w:ascii="Arial" w:eastAsia="Segoe UI Emoji" w:hAnsi="Arial" w:cs="Arial"/>
          <w:i w:val="0"/>
          <w:sz w:val="22"/>
          <w:szCs w:val="22"/>
          <w:u w:val="none"/>
        </w:rPr>
        <w:lastRenderedPageBreak/>
        <w:t>1º</w:t>
      </w:r>
      <w:r w:rsidR="006A607C" w:rsidRPr="00EF085A">
        <w:rPr>
          <w:rFonts w:ascii="Arial" w:eastAsia="Segoe UI Emoji" w:hAnsi="Arial" w:cs="Arial"/>
          <w:i w:val="0"/>
          <w:sz w:val="22"/>
          <w:szCs w:val="22"/>
          <w:u w:val="none"/>
        </w:rPr>
        <w:t>- Rellenar</w:t>
      </w:r>
      <w:r w:rsidR="00404C4C">
        <w:rPr>
          <w:rFonts w:ascii="Arial" w:eastAsia="Segoe UI Emoji" w:hAnsi="Arial" w:cs="Arial"/>
          <w:i w:val="0"/>
          <w:sz w:val="22"/>
          <w:szCs w:val="22"/>
          <w:u w:val="none"/>
        </w:rPr>
        <w:t xml:space="preserve"> </w:t>
      </w:r>
      <w:r w:rsidR="00B82500" w:rsidRPr="00EF085A">
        <w:rPr>
          <w:rFonts w:ascii="Arial" w:eastAsia="Segoe UI Emoji" w:hAnsi="Arial" w:cs="Arial"/>
          <w:i w:val="0"/>
          <w:sz w:val="22"/>
          <w:szCs w:val="22"/>
          <w:u w:val="none"/>
        </w:rPr>
        <w:t xml:space="preserve">la solicitud a través del formulario </w:t>
      </w:r>
      <w:r w:rsidR="00D834F0">
        <w:rPr>
          <w:rFonts w:ascii="Arial" w:eastAsia="Segoe UI Emoji" w:hAnsi="Arial" w:cs="Arial"/>
          <w:i w:val="0"/>
          <w:sz w:val="22"/>
          <w:szCs w:val="22"/>
          <w:u w:val="none"/>
        </w:rPr>
        <w:br/>
      </w:r>
      <w:hyperlink r:id="rId8" w:history="1">
        <w:r w:rsidR="00D834F0" w:rsidRPr="00404C4C">
          <w:rPr>
            <w:rStyle w:val="Hipervnculo"/>
            <w:rFonts w:ascii="Arial" w:eastAsia="Segoe UI Emoji" w:hAnsi="Arial" w:cs="Arial"/>
            <w:i w:val="0"/>
            <w:color w:val="EE0000"/>
            <w:sz w:val="22"/>
            <w:szCs w:val="22"/>
          </w:rPr>
          <w:t>https://fundacioncajaruraldesegovia.es/wp-content/uploads/2025/02/Inscripciones_Familias.docx</w:t>
        </w:r>
      </w:hyperlink>
    </w:p>
    <w:p w14:paraId="0C7F0748" w14:textId="2C30206C" w:rsidR="00C73B79" w:rsidRPr="00D4404B" w:rsidRDefault="00C73B79" w:rsidP="00D4404B">
      <w:pPr>
        <w:pStyle w:val="Subttulo"/>
        <w:spacing w:after="200" w:line="300" w:lineRule="exact"/>
        <w:ind w:left="66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2º Una vez sea notificad</w:t>
      </w:r>
      <w:r w:rsidR="009E271B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a</w:t>
      </w: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 la confirmación </w:t>
      </w:r>
      <w:r w:rsidR="003413BD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de la</w:t>
      </w: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 </w:t>
      </w:r>
      <w:r w:rsidR="006A607C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plaza, (el </w:t>
      </w:r>
      <w:r w:rsidR="00D845ED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16</w:t>
      </w:r>
      <w:r w:rsidR="006A607C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 de febrero aproximadamente)</w:t>
      </w:r>
      <w:r w:rsidR="00404C4C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, </w:t>
      </w: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>enviar el justificante de pago</w:t>
      </w:r>
      <w:r w:rsidR="00D845ED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 (</w:t>
      </w:r>
      <w:proofErr w:type="spellStart"/>
      <w:r w:rsidR="00D845ED" w:rsidRPr="00D4404B">
        <w:rPr>
          <w:rFonts w:ascii="Arial" w:eastAsia="Segoe UI Emoji" w:hAnsi="Arial" w:cs="Arial"/>
          <w:b w:val="0"/>
          <w:bCs/>
          <w:i w:val="0"/>
          <w:color w:val="EE0000"/>
          <w:sz w:val="22"/>
          <w:szCs w:val="22"/>
          <w:u w:val="none"/>
        </w:rPr>
        <w:t>Nº</w:t>
      </w:r>
      <w:proofErr w:type="spellEnd"/>
      <w:r w:rsidR="00D845ED" w:rsidRPr="00D4404B">
        <w:rPr>
          <w:rFonts w:ascii="Arial" w:eastAsia="Segoe UI Emoji" w:hAnsi="Arial" w:cs="Arial"/>
          <w:b w:val="0"/>
          <w:bCs/>
          <w:i w:val="0"/>
          <w:color w:val="EE0000"/>
          <w:sz w:val="22"/>
          <w:szCs w:val="22"/>
          <w:u w:val="none"/>
        </w:rPr>
        <w:t xml:space="preserve"> </w:t>
      </w:r>
      <w:r w:rsidR="00D4404B" w:rsidRPr="00D4404B">
        <w:rPr>
          <w:rFonts w:ascii="Arial" w:eastAsia="Segoe UI Emoji" w:hAnsi="Arial" w:cs="Arial"/>
          <w:b w:val="0"/>
          <w:bCs/>
          <w:i w:val="0"/>
          <w:color w:val="EE0000"/>
          <w:sz w:val="22"/>
          <w:szCs w:val="22"/>
          <w:u w:val="none"/>
        </w:rPr>
        <w:t>Cuenta:</w:t>
      </w:r>
      <w:r w:rsidR="00D845ED" w:rsidRPr="00D4404B">
        <w:rPr>
          <w:rFonts w:ascii="Arial" w:eastAsia="Segoe UI Emoji" w:hAnsi="Arial" w:cs="Arial"/>
          <w:b w:val="0"/>
          <w:bCs/>
          <w:i w:val="0"/>
          <w:color w:val="EE0000"/>
          <w:sz w:val="22"/>
          <w:szCs w:val="22"/>
          <w:u w:val="none"/>
        </w:rPr>
        <w:t xml:space="preserve"> </w:t>
      </w:r>
      <w:r w:rsidR="00D845ED" w:rsidRPr="00D4404B">
        <w:rPr>
          <w:rFonts w:ascii="Arial" w:hAnsi="Arial" w:cs="Arial"/>
          <w:b w:val="0"/>
          <w:i w:val="0"/>
          <w:color w:val="EE0000"/>
          <w:sz w:val="22"/>
          <w:szCs w:val="22"/>
          <w:u w:val="none"/>
        </w:rPr>
        <w:t>-</w:t>
      </w:r>
      <w:r w:rsidR="00D845ED" w:rsidRPr="00D4404B">
        <w:rPr>
          <w:rFonts w:ascii="Arial" w:hAnsi="Arial" w:cs="Arial"/>
          <w:b w:val="0"/>
          <w:i w:val="0"/>
          <w:color w:val="EE0000"/>
          <w:sz w:val="22"/>
          <w:szCs w:val="22"/>
          <w:u w:val="none"/>
          <w:lang w:val="es-ES"/>
        </w:rPr>
        <w:t>ES80 3060 1028 5725 0162 2027)</w:t>
      </w:r>
      <w:r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, junto con la documentación solicitada en el apartado siguiente (documentación) de estas bases, </w:t>
      </w:r>
      <w:r w:rsidR="00CA4604" w:rsidRPr="00CA4604">
        <w:rPr>
          <w:rFonts w:ascii="Arial" w:eastAsia="Segoe UI Emoji" w:hAnsi="Arial" w:cs="Arial"/>
          <w:b w:val="0"/>
          <w:bCs/>
          <w:i w:val="0"/>
          <w:sz w:val="22"/>
          <w:szCs w:val="22"/>
          <w:u w:val="none"/>
        </w:rPr>
        <w:t xml:space="preserve">en el plazo correspondiente, a través del correo electrónico: </w:t>
      </w:r>
      <w:hyperlink r:id="rId9" w:history="1">
        <w:r w:rsidR="00CA4604" w:rsidRPr="00404C4C">
          <w:rPr>
            <w:rStyle w:val="Hipervnculo"/>
            <w:rFonts w:ascii="Arial" w:eastAsia="Segoe UI Emoji" w:hAnsi="Arial" w:cs="Arial"/>
            <w:b w:val="0"/>
            <w:bCs/>
            <w:i w:val="0"/>
            <w:color w:val="EE0000"/>
            <w:sz w:val="22"/>
            <w:szCs w:val="22"/>
          </w:rPr>
          <w:t>comunicacion@fundacioncajaruraldesegovia.es</w:t>
        </w:r>
      </w:hyperlink>
    </w:p>
    <w:p w14:paraId="0594CF0F" w14:textId="5D62C522" w:rsidR="009C24CE" w:rsidRPr="009779B8" w:rsidRDefault="001D6284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 w:rsidRPr="009779B8">
        <w:rPr>
          <w:rFonts w:ascii="Arial" w:hAnsi="Arial" w:cs="Arial"/>
          <w:i w:val="0"/>
          <w:sz w:val="22"/>
          <w:szCs w:val="22"/>
          <w:u w:val="none"/>
        </w:rPr>
        <w:t>SEXTA. -</w:t>
      </w:r>
      <w:r w:rsidR="009779B8" w:rsidRPr="009779B8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="009C24CE" w:rsidRPr="009779B8">
        <w:rPr>
          <w:rFonts w:ascii="Arial" w:hAnsi="Arial" w:cs="Arial"/>
          <w:i w:val="0"/>
          <w:sz w:val="22"/>
          <w:szCs w:val="22"/>
          <w:u w:val="none"/>
        </w:rPr>
        <w:t>DOCUMENTACIÓN</w:t>
      </w:r>
    </w:p>
    <w:p w14:paraId="1D5A1F5A" w14:textId="7B61F201" w:rsidR="00394F8A" w:rsidRDefault="009779B8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La siguiente</w:t>
      </w:r>
      <w:r w:rsidR="00024E27" w:rsidRPr="009779B8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documentación será imprescindible para poder participar en esta actividad</w:t>
      </w:r>
      <w:r w:rsidR="00901F25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y</w:t>
      </w:r>
      <w:r w:rsidR="003A42D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el plazo para su presentación </w:t>
      </w:r>
      <w:r w:rsidR="003A42D2" w:rsidRPr="006A607C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será </w:t>
      </w:r>
      <w:r w:rsidR="003A42D2" w:rsidRPr="006A607C">
        <w:rPr>
          <w:rFonts w:ascii="Arial" w:hAnsi="Arial" w:cs="Arial"/>
          <w:bCs/>
          <w:i w:val="0"/>
          <w:sz w:val="22"/>
          <w:szCs w:val="22"/>
          <w:u w:val="none"/>
        </w:rPr>
        <w:t xml:space="preserve">del </w:t>
      </w:r>
      <w:r w:rsidR="00D4404B">
        <w:rPr>
          <w:rFonts w:ascii="Arial" w:hAnsi="Arial" w:cs="Arial"/>
          <w:bCs/>
          <w:i w:val="0"/>
          <w:sz w:val="22"/>
          <w:szCs w:val="22"/>
          <w:u w:val="none"/>
        </w:rPr>
        <w:t>16</w:t>
      </w:r>
      <w:r w:rsidR="003A42D2" w:rsidRPr="006A607C">
        <w:rPr>
          <w:rFonts w:ascii="Arial" w:hAnsi="Arial" w:cs="Arial"/>
          <w:bCs/>
          <w:i w:val="0"/>
          <w:sz w:val="22"/>
          <w:szCs w:val="22"/>
          <w:u w:val="none"/>
        </w:rPr>
        <w:t xml:space="preserve"> al </w:t>
      </w:r>
      <w:r w:rsidR="00D4404B">
        <w:rPr>
          <w:rFonts w:ascii="Arial" w:hAnsi="Arial" w:cs="Arial"/>
          <w:bCs/>
          <w:i w:val="0"/>
          <w:sz w:val="22"/>
          <w:szCs w:val="22"/>
          <w:u w:val="none"/>
        </w:rPr>
        <w:t>27</w:t>
      </w:r>
      <w:r w:rsidR="003A42D2" w:rsidRPr="006A607C">
        <w:rPr>
          <w:rFonts w:ascii="Arial" w:hAnsi="Arial" w:cs="Arial"/>
          <w:bCs/>
          <w:i w:val="0"/>
          <w:sz w:val="22"/>
          <w:szCs w:val="22"/>
          <w:u w:val="none"/>
        </w:rPr>
        <w:t xml:space="preserve"> de </w:t>
      </w:r>
      <w:r w:rsidR="00D4404B">
        <w:rPr>
          <w:rFonts w:ascii="Arial" w:hAnsi="Arial" w:cs="Arial"/>
          <w:bCs/>
          <w:i w:val="0"/>
          <w:sz w:val="22"/>
          <w:szCs w:val="22"/>
          <w:u w:val="none"/>
        </w:rPr>
        <w:t>febrero</w:t>
      </w:r>
      <w:r w:rsidR="003A42D2" w:rsidRPr="006A607C">
        <w:rPr>
          <w:rFonts w:ascii="Arial" w:hAnsi="Arial" w:cs="Arial"/>
          <w:bCs/>
          <w:i w:val="0"/>
          <w:sz w:val="22"/>
          <w:szCs w:val="22"/>
          <w:u w:val="none"/>
        </w:rPr>
        <w:t xml:space="preserve"> de 202</w:t>
      </w:r>
      <w:r w:rsidR="0015398F">
        <w:rPr>
          <w:rFonts w:ascii="Arial" w:hAnsi="Arial" w:cs="Arial"/>
          <w:bCs/>
          <w:i w:val="0"/>
          <w:sz w:val="22"/>
          <w:szCs w:val="22"/>
          <w:u w:val="none"/>
        </w:rPr>
        <w:t>6</w:t>
      </w:r>
      <w:r w:rsidR="006A607C" w:rsidRPr="006A607C">
        <w:rPr>
          <w:rFonts w:ascii="Arial" w:hAnsi="Arial" w:cs="Arial"/>
          <w:bCs/>
          <w:i w:val="0"/>
          <w:sz w:val="22"/>
          <w:szCs w:val="22"/>
          <w:u w:val="none"/>
        </w:rPr>
        <w:t>.</w:t>
      </w:r>
      <w:r w:rsidR="00CA4604">
        <w:rPr>
          <w:rFonts w:ascii="Arial" w:hAnsi="Arial" w:cs="Arial"/>
          <w:bCs/>
          <w:i w:val="0"/>
          <w:sz w:val="22"/>
          <w:szCs w:val="22"/>
          <w:u w:val="none"/>
        </w:rPr>
        <w:t xml:space="preserve"> </w:t>
      </w:r>
      <w:r w:rsidR="00CA4604" w:rsidRPr="00CA4604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Se enviará a través del correo electrónico: </w:t>
      </w:r>
      <w:hyperlink r:id="rId10" w:history="1">
        <w:r w:rsidR="00EF085A" w:rsidRPr="00D4404B">
          <w:rPr>
            <w:rStyle w:val="Hipervnculo"/>
            <w:rFonts w:ascii="Arial" w:hAnsi="Arial" w:cs="Arial"/>
            <w:b w:val="0"/>
            <w:i w:val="0"/>
            <w:color w:val="EE0000"/>
            <w:sz w:val="22"/>
            <w:szCs w:val="22"/>
          </w:rPr>
          <w:t>comunicacion@fundacioncajaruraldesegovia.es</w:t>
        </w:r>
      </w:hyperlink>
      <w:r w:rsidR="00CA4604" w:rsidRPr="00D4404B">
        <w:rPr>
          <w:rFonts w:ascii="Arial" w:hAnsi="Arial" w:cs="Arial"/>
          <w:b w:val="0"/>
          <w:i w:val="0"/>
          <w:color w:val="EE0000"/>
          <w:sz w:val="22"/>
          <w:szCs w:val="22"/>
          <w:u w:val="none"/>
        </w:rPr>
        <w:t>.</w:t>
      </w:r>
    </w:p>
    <w:p w14:paraId="4AF89A17" w14:textId="77777777" w:rsidR="00EF085A" w:rsidRPr="00394F8A" w:rsidRDefault="00EF085A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</w:p>
    <w:p w14:paraId="74322D81" w14:textId="71572ACB" w:rsidR="008D32F4" w:rsidRPr="00EF085A" w:rsidRDefault="008D32F4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Cs/>
          <w:i w:val="0"/>
          <w:sz w:val="22"/>
          <w:szCs w:val="22"/>
          <w:u w:val="none"/>
        </w:rPr>
      </w:pPr>
      <w:r w:rsidRPr="00EF085A">
        <w:rPr>
          <w:rFonts w:ascii="Arial" w:hAnsi="Arial" w:cs="Arial"/>
          <w:bCs/>
          <w:i w:val="0"/>
          <w:sz w:val="22"/>
          <w:szCs w:val="22"/>
          <w:u w:val="none"/>
        </w:rPr>
        <w:t>MENORES DE 1</w:t>
      </w:r>
      <w:r w:rsidR="00C82494" w:rsidRPr="00EF085A">
        <w:rPr>
          <w:rFonts w:ascii="Arial" w:hAnsi="Arial" w:cs="Arial"/>
          <w:bCs/>
          <w:i w:val="0"/>
          <w:sz w:val="22"/>
          <w:szCs w:val="22"/>
          <w:u w:val="none"/>
        </w:rPr>
        <w:t>8</w:t>
      </w:r>
      <w:r w:rsidRPr="00EF085A">
        <w:rPr>
          <w:rFonts w:ascii="Arial" w:hAnsi="Arial" w:cs="Arial"/>
          <w:bCs/>
          <w:i w:val="0"/>
          <w:sz w:val="22"/>
          <w:szCs w:val="22"/>
          <w:u w:val="none"/>
        </w:rPr>
        <w:t xml:space="preserve"> AÑOS</w:t>
      </w:r>
    </w:p>
    <w:p w14:paraId="4408AA2B" w14:textId="53863F76" w:rsidR="009C24CE" w:rsidRDefault="00BD6EF1" w:rsidP="00F3218E">
      <w:pPr>
        <w:pStyle w:val="Subttulo"/>
        <w:numPr>
          <w:ilvl w:val="0"/>
          <w:numId w:val="12"/>
        </w:numPr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Tarjeta sanitaria</w:t>
      </w:r>
      <w:r w:rsidR="009C24CE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de la Seguridad Social</w:t>
      </w:r>
      <w:r w:rsidR="00394F8A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  <w:r w:rsidR="009C24CE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</w:p>
    <w:p w14:paraId="21D5F808" w14:textId="28A36653" w:rsidR="00F3218E" w:rsidRDefault="00394F8A" w:rsidP="00F3218E">
      <w:pPr>
        <w:pStyle w:val="Subttulo"/>
        <w:numPr>
          <w:ilvl w:val="0"/>
          <w:numId w:val="12"/>
        </w:numPr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Certificado de derecho a prestaciones de asistencia sanitaria, durante una estancia temporal en Andorra, en caso de necesidad inmediata (</w:t>
      </w:r>
      <w:r w:rsidRPr="00CC12BB">
        <w:rPr>
          <w:rFonts w:ascii="Arial" w:hAnsi="Arial" w:cs="Arial"/>
          <w:bCs/>
          <w:i w:val="0"/>
          <w:sz w:val="22"/>
          <w:szCs w:val="22"/>
          <w:u w:val="none"/>
        </w:rPr>
        <w:t>Modelo E-AND 11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) disponible a través de la Sede Electrónica de la Seguridad Soci</w:t>
      </w:r>
      <w:r w:rsidR="009E271B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al </w:t>
      </w:r>
      <w:r w:rsidR="009E271B" w:rsidRPr="009E271B">
        <w:rPr>
          <w:rFonts w:ascii="Arial" w:hAnsi="Arial" w:cs="Arial"/>
          <w:b w:val="0"/>
          <w:i w:val="0"/>
          <w:sz w:val="22"/>
          <w:szCs w:val="22"/>
          <w:u w:val="none"/>
        </w:rPr>
        <w:t>(</w:t>
      </w:r>
      <w:hyperlink r:id="rId11" w:history="1">
        <w:r w:rsidR="009E271B" w:rsidRPr="00FD1100">
          <w:rPr>
            <w:rStyle w:val="Hipervnculo"/>
            <w:rFonts w:ascii="Arial" w:hAnsi="Arial" w:cs="Arial"/>
            <w:b w:val="0"/>
            <w:i w:val="0"/>
            <w:sz w:val="22"/>
            <w:szCs w:val="22"/>
          </w:rPr>
          <w:t>https://prestaciones.seg-social.es/servicio/cobertura-sanitaria-andorra-asegurados-espana.html</w:t>
        </w:r>
      </w:hyperlink>
      <w:r w:rsidR="009E271B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).  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También se puede solicitar de forma presencial en el Registro General del INSS</w:t>
      </w:r>
      <w:r w:rsidR="00404C4C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1B751AA6" w14:textId="2E377D7D" w:rsidR="009C24CE" w:rsidRPr="007D2B02" w:rsidRDefault="009C24CE" w:rsidP="00F3218E">
      <w:pPr>
        <w:pStyle w:val="Subttulo"/>
        <w:numPr>
          <w:ilvl w:val="0"/>
          <w:numId w:val="12"/>
        </w:numPr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D.N.I. </w:t>
      </w:r>
      <w:r w:rsidR="008D32F4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o pasaporte.</w:t>
      </w:r>
    </w:p>
    <w:p w14:paraId="40898104" w14:textId="1BDB87D7" w:rsidR="00692E4D" w:rsidRPr="007D2B02" w:rsidRDefault="00312833" w:rsidP="00F3218E">
      <w:pPr>
        <w:pStyle w:val="Subttulo"/>
        <w:numPr>
          <w:ilvl w:val="0"/>
          <w:numId w:val="12"/>
        </w:numPr>
        <w:spacing w:after="200" w:line="300" w:lineRule="exact"/>
        <w:jc w:val="both"/>
        <w:rPr>
          <w:rFonts w:ascii="Arial" w:hAnsi="Arial" w:cs="Arial"/>
          <w:b w:val="0"/>
          <w:bCs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Declaración firmada </w:t>
      </w:r>
      <w:r w:rsidR="009E5238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de padre</w:t>
      </w:r>
      <w:r w:rsidR="0094650C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y </w:t>
      </w:r>
      <w:r w:rsidR="009E5238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madre</w:t>
      </w:r>
      <w:r w:rsidR="0094650C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o </w:t>
      </w:r>
      <w:r w:rsidR="009E5238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tutor </w:t>
      </w: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de permiso de viaje fuera del territorio nacional</w:t>
      </w:r>
      <w:r w:rsidR="009E5238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para menores, expedido por la Comandancia de la Guardia Civil o Comisaría de Policía</w:t>
      </w: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.</w:t>
      </w:r>
    </w:p>
    <w:p w14:paraId="0F675C8C" w14:textId="3E294069" w:rsidR="002C0C2A" w:rsidRPr="007D2B02" w:rsidRDefault="00312833" w:rsidP="000031F4">
      <w:pPr>
        <w:pStyle w:val="Subttulo"/>
        <w:spacing w:after="200" w:line="300" w:lineRule="exact"/>
        <w:jc w:val="both"/>
        <w:rPr>
          <w:rStyle w:val="Hipervnculo"/>
          <w:rFonts w:ascii="Arial" w:hAnsi="Arial" w:cs="Arial"/>
          <w:color w:val="auto"/>
          <w:sz w:val="22"/>
          <w:szCs w:val="22"/>
        </w:rPr>
      </w:pP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Este formulario está disponible </w:t>
      </w:r>
      <w:r w:rsidR="0023210C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en</w:t>
      </w: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la Sede Electrónica de la Dirección General de la Policía</w:t>
      </w:r>
      <w:r w:rsidR="00475738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:</w:t>
      </w:r>
      <w:r w:rsidR="009E271B" w:rsidRPr="009E271B">
        <w:t xml:space="preserve"> </w:t>
      </w:r>
      <w:hyperlink r:id="rId12" w:history="1">
        <w:r w:rsidR="009E271B" w:rsidRPr="00EF378E">
          <w:rPr>
            <w:rStyle w:val="Hipervnculo"/>
            <w:rFonts w:ascii="Arial" w:hAnsi="Arial" w:cs="Arial"/>
            <w:b w:val="0"/>
            <w:bCs/>
            <w:i w:val="0"/>
            <w:sz w:val="22"/>
            <w:szCs w:val="22"/>
          </w:rPr>
          <w:t>https://sede.policia.gob.es/portalCiudadano/_es/tramites_ciudadania_documentacionviajar.php#</w:t>
        </w:r>
      </w:hyperlink>
      <w:r w:rsidR="009E271B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</w:t>
      </w:r>
      <w:r w:rsidR="000031F4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</w:t>
      </w:r>
      <w:r w:rsidRPr="000031F4">
        <w:rPr>
          <w:rFonts w:ascii="Arial" w:hAnsi="Arial" w:cs="Arial"/>
          <w:b w:val="0"/>
          <w:bCs/>
          <w:i w:val="0"/>
          <w:sz w:val="22"/>
          <w:szCs w:val="22"/>
          <w:u w:val="none"/>
        </w:rPr>
        <w:t>y</w:t>
      </w: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</w:t>
      </w:r>
      <w:r w:rsidR="0023210C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en</w:t>
      </w: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la página web de la Dirección General de la Guardia Civil</w:t>
      </w:r>
      <w:r w:rsidR="000031F4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</w:t>
      </w:r>
      <w:hyperlink r:id="rId13" w:history="1">
        <w:r w:rsidR="009E271B" w:rsidRPr="00EF378E">
          <w:rPr>
            <w:rStyle w:val="Hipervnculo"/>
            <w:rFonts w:ascii="Arial" w:hAnsi="Arial" w:cs="Arial"/>
            <w:b w:val="0"/>
            <w:bCs/>
            <w:i w:val="0"/>
            <w:sz w:val="22"/>
            <w:szCs w:val="22"/>
          </w:rPr>
          <w:t>https://www.guardiacivil.es/es/servicios/Procedimientos_administrativos/Permiso_para_salida_de_menores_al_extranjero.html</w:t>
        </w:r>
      </w:hyperlink>
      <w:r w:rsidR="009E271B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</w:t>
      </w:r>
    </w:p>
    <w:p w14:paraId="2BEF6798" w14:textId="77777777" w:rsidR="00EF085A" w:rsidRDefault="00EF085A" w:rsidP="00C06392">
      <w:pPr>
        <w:pStyle w:val="Subttulo"/>
        <w:spacing w:after="200" w:line="300" w:lineRule="exact"/>
        <w:jc w:val="both"/>
        <w:rPr>
          <w:rStyle w:val="Hipervnculo"/>
          <w:rFonts w:ascii="Arial" w:hAnsi="Arial" w:cs="Arial"/>
          <w:bCs/>
          <w:i w:val="0"/>
          <w:color w:val="auto"/>
          <w:sz w:val="22"/>
          <w:szCs w:val="22"/>
          <w:u w:val="none"/>
        </w:rPr>
      </w:pPr>
    </w:p>
    <w:p w14:paraId="0B560E0D" w14:textId="16D2B17B" w:rsidR="008D32F4" w:rsidRPr="00EF085A" w:rsidRDefault="008D32F4" w:rsidP="00C06392">
      <w:pPr>
        <w:pStyle w:val="Subttulo"/>
        <w:spacing w:after="200" w:line="300" w:lineRule="exact"/>
        <w:jc w:val="both"/>
        <w:rPr>
          <w:rStyle w:val="Hipervnculo"/>
          <w:rFonts w:ascii="Arial" w:hAnsi="Arial" w:cs="Arial"/>
          <w:bCs/>
          <w:i w:val="0"/>
          <w:color w:val="auto"/>
          <w:sz w:val="22"/>
          <w:szCs w:val="22"/>
          <w:u w:val="none"/>
        </w:rPr>
      </w:pPr>
      <w:r w:rsidRPr="00EF085A">
        <w:rPr>
          <w:rStyle w:val="Hipervnculo"/>
          <w:rFonts w:ascii="Arial" w:hAnsi="Arial" w:cs="Arial"/>
          <w:bCs/>
          <w:i w:val="0"/>
          <w:color w:val="auto"/>
          <w:sz w:val="22"/>
          <w:szCs w:val="22"/>
          <w:u w:val="none"/>
        </w:rPr>
        <w:t>MAYORES DE 1</w:t>
      </w:r>
      <w:r w:rsidR="00C82494" w:rsidRPr="00EF085A">
        <w:rPr>
          <w:rStyle w:val="Hipervnculo"/>
          <w:rFonts w:ascii="Arial" w:hAnsi="Arial" w:cs="Arial"/>
          <w:bCs/>
          <w:i w:val="0"/>
          <w:color w:val="auto"/>
          <w:sz w:val="22"/>
          <w:szCs w:val="22"/>
          <w:u w:val="none"/>
        </w:rPr>
        <w:t>8</w:t>
      </w:r>
      <w:r w:rsidRPr="00EF085A">
        <w:rPr>
          <w:rStyle w:val="Hipervnculo"/>
          <w:rFonts w:ascii="Arial" w:hAnsi="Arial" w:cs="Arial"/>
          <w:bCs/>
          <w:i w:val="0"/>
          <w:color w:val="auto"/>
          <w:sz w:val="22"/>
          <w:szCs w:val="22"/>
          <w:u w:val="none"/>
        </w:rPr>
        <w:t xml:space="preserve"> AÑOS</w:t>
      </w:r>
    </w:p>
    <w:p w14:paraId="40232929" w14:textId="358D2447" w:rsidR="00394F8A" w:rsidRDefault="00BD6EF1" w:rsidP="00F3218E">
      <w:pPr>
        <w:pStyle w:val="Subttulo"/>
        <w:numPr>
          <w:ilvl w:val="0"/>
          <w:numId w:val="13"/>
        </w:numPr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bookmarkStart w:id="0" w:name="_Hlk94097805"/>
      <w:r>
        <w:rPr>
          <w:rFonts w:ascii="Arial" w:hAnsi="Arial" w:cs="Arial"/>
          <w:b w:val="0"/>
          <w:i w:val="0"/>
          <w:sz w:val="22"/>
          <w:szCs w:val="22"/>
          <w:u w:val="none"/>
        </w:rPr>
        <w:t>Tarjeta sanitaria de la</w:t>
      </w:r>
      <w:r w:rsidR="008D32F4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Seguridad Social</w:t>
      </w:r>
      <w:r w:rsidR="00394F8A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7F65BC1F" w14:textId="6959622D" w:rsidR="008D32F4" w:rsidRPr="00CC12BB" w:rsidRDefault="00394F8A" w:rsidP="00F3218E">
      <w:pPr>
        <w:pStyle w:val="Subttulo"/>
        <w:numPr>
          <w:ilvl w:val="0"/>
          <w:numId w:val="13"/>
        </w:numPr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CC12BB">
        <w:rPr>
          <w:rFonts w:ascii="Arial" w:hAnsi="Arial" w:cs="Arial"/>
          <w:b w:val="0"/>
          <w:i w:val="0"/>
          <w:sz w:val="22"/>
          <w:szCs w:val="22"/>
          <w:u w:val="none"/>
        </w:rPr>
        <w:t>Certificado de derecho a prestaciones de asistencia sanitaria, durante una estancia temporal en Andorra, en caso de necesidad inmediata (</w:t>
      </w:r>
      <w:r w:rsidRPr="00CC12BB">
        <w:rPr>
          <w:rFonts w:ascii="Arial" w:hAnsi="Arial" w:cs="Arial"/>
          <w:bCs/>
          <w:i w:val="0"/>
          <w:sz w:val="22"/>
          <w:szCs w:val="22"/>
          <w:u w:val="none"/>
        </w:rPr>
        <w:t>Modelo E-AND 11</w:t>
      </w:r>
      <w:r w:rsidRPr="00CC12BB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) disponible a través de la Sede Electrónica de la Seguridad Social </w:t>
      </w:r>
      <w:bookmarkStart w:id="1" w:name="_Hlk189653294"/>
      <w:r w:rsidR="001C1866">
        <w:rPr>
          <w:rFonts w:ascii="Arial" w:hAnsi="Arial" w:cs="Arial"/>
          <w:b w:val="0"/>
          <w:i w:val="0"/>
          <w:sz w:val="22"/>
          <w:szCs w:val="22"/>
          <w:u w:val="none"/>
        </w:rPr>
        <w:t>(</w:t>
      </w:r>
      <w:hyperlink r:id="rId14" w:history="1">
        <w:r w:rsidR="001C1866" w:rsidRPr="00EF378E">
          <w:rPr>
            <w:rStyle w:val="Hipervnculo"/>
            <w:rFonts w:ascii="Arial" w:hAnsi="Arial" w:cs="Arial"/>
            <w:b w:val="0"/>
            <w:i w:val="0"/>
            <w:sz w:val="22"/>
            <w:szCs w:val="22"/>
          </w:rPr>
          <w:t>https://prestaciones.seg-social.es/servicio/cobertura-sanitaria-andorra-asegurados-espana.html</w:t>
        </w:r>
      </w:hyperlink>
      <w:bookmarkEnd w:id="1"/>
      <w:r w:rsidR="001C1866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(T</w:t>
      </w:r>
      <w:r w:rsidRPr="00CC12BB">
        <w:rPr>
          <w:rFonts w:ascii="Arial" w:hAnsi="Arial" w:cs="Arial"/>
          <w:b w:val="0"/>
          <w:i w:val="0"/>
          <w:sz w:val="22"/>
          <w:szCs w:val="22"/>
          <w:u w:val="none"/>
        </w:rPr>
        <w:t>ambién se puede solicitar de forma presencial en el Registro General del INSS</w:t>
      </w:r>
      <w:r w:rsidR="0015398F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7CEEE253" w14:textId="079B8851" w:rsidR="008D32F4" w:rsidRPr="007D2B02" w:rsidRDefault="008D32F4" w:rsidP="00F3218E">
      <w:pPr>
        <w:pStyle w:val="Subttulo"/>
        <w:numPr>
          <w:ilvl w:val="0"/>
          <w:numId w:val="13"/>
        </w:numPr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lastRenderedPageBreak/>
        <w:t>D.N.I. o pasaporte.</w:t>
      </w:r>
    </w:p>
    <w:bookmarkEnd w:id="0"/>
    <w:p w14:paraId="54B3521B" w14:textId="77777777" w:rsidR="00EF085A" w:rsidRDefault="00EF085A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bCs/>
          <w:i w:val="0"/>
          <w:sz w:val="22"/>
          <w:szCs w:val="22"/>
        </w:rPr>
      </w:pPr>
    </w:p>
    <w:p w14:paraId="0B99FB48" w14:textId="7E61CAEB" w:rsidR="009C24CE" w:rsidRPr="00EF085A" w:rsidRDefault="009C24CE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 w:rsidRPr="00EF085A">
        <w:rPr>
          <w:rFonts w:ascii="Arial" w:hAnsi="Arial" w:cs="Arial"/>
          <w:i w:val="0"/>
          <w:sz w:val="22"/>
          <w:szCs w:val="22"/>
          <w:u w:val="none"/>
        </w:rPr>
        <w:t>ACOMPAÑANTES</w:t>
      </w:r>
      <w:r w:rsidR="00FE4E40" w:rsidRPr="00EF085A">
        <w:rPr>
          <w:rFonts w:ascii="Arial" w:hAnsi="Arial" w:cs="Arial"/>
          <w:i w:val="0"/>
          <w:sz w:val="22"/>
          <w:szCs w:val="22"/>
          <w:u w:val="none"/>
        </w:rPr>
        <w:t xml:space="preserve"> DE GRUPOS</w:t>
      </w:r>
    </w:p>
    <w:p w14:paraId="250A043B" w14:textId="53837EEC" w:rsidR="00E7534C" w:rsidRDefault="00BD6EF1" w:rsidP="00F3218E">
      <w:pPr>
        <w:pStyle w:val="Subttulo"/>
        <w:numPr>
          <w:ilvl w:val="0"/>
          <w:numId w:val="14"/>
        </w:numPr>
        <w:spacing w:after="200" w:line="300" w:lineRule="exact"/>
        <w:jc w:val="both"/>
        <w:rPr>
          <w:rFonts w:ascii="Arial" w:hAnsi="Arial" w:cs="Arial"/>
          <w:b w:val="0"/>
          <w:bCs/>
          <w:i w:val="0"/>
          <w:sz w:val="22"/>
          <w:szCs w:val="22"/>
          <w:u w:val="none"/>
        </w:rPr>
      </w:pPr>
      <w:r w:rsidRPr="00E7534C">
        <w:rPr>
          <w:rFonts w:ascii="Arial" w:hAnsi="Arial" w:cs="Arial"/>
          <w:b w:val="0"/>
          <w:bCs/>
          <w:i w:val="0"/>
          <w:sz w:val="22"/>
          <w:szCs w:val="22"/>
          <w:u w:val="none"/>
        </w:rPr>
        <w:t>Tarjeta sanitaria de la Seguridad Social</w:t>
      </w:r>
      <w:r w:rsidR="00E7534C" w:rsidRPr="00E7534C">
        <w:rPr>
          <w:rFonts w:ascii="Arial" w:hAnsi="Arial" w:cs="Arial"/>
          <w:b w:val="0"/>
          <w:bCs/>
          <w:i w:val="0"/>
          <w:sz w:val="22"/>
          <w:szCs w:val="22"/>
          <w:u w:val="none"/>
        </w:rPr>
        <w:t>.</w:t>
      </w:r>
    </w:p>
    <w:p w14:paraId="2524BA33" w14:textId="070F3D11" w:rsidR="00BD6EF1" w:rsidRDefault="00E7534C" w:rsidP="00F3218E">
      <w:pPr>
        <w:pStyle w:val="Subttulo"/>
        <w:numPr>
          <w:ilvl w:val="0"/>
          <w:numId w:val="14"/>
        </w:numPr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Certificado de derecho a prestaciones de asistencia sanitaria, durante una estancia temporal en Andorra, en caso de necesidad inmediata (</w:t>
      </w:r>
      <w:r w:rsidRPr="00E7534C">
        <w:rPr>
          <w:rFonts w:ascii="Arial" w:hAnsi="Arial" w:cs="Arial"/>
          <w:bCs/>
          <w:i w:val="0"/>
          <w:sz w:val="22"/>
          <w:szCs w:val="22"/>
          <w:u w:val="none"/>
        </w:rPr>
        <w:t>Modelo E-AND 11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)</w:t>
      </w:r>
      <w:r w:rsidR="00BD6EF1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disponible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</w:t>
      </w:r>
      <w:r w:rsidR="00BD6EF1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a través de la Sede 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E</w:t>
      </w:r>
      <w:r w:rsidR="00BD6EF1">
        <w:rPr>
          <w:rFonts w:ascii="Arial" w:hAnsi="Arial" w:cs="Arial"/>
          <w:b w:val="0"/>
          <w:i w:val="0"/>
          <w:sz w:val="22"/>
          <w:szCs w:val="22"/>
          <w:u w:val="none"/>
        </w:rPr>
        <w:t>lectrónica de la Seguridad Socia</w:t>
      </w:r>
      <w:r w:rsidR="001C1866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l </w:t>
      </w:r>
      <w:hyperlink r:id="rId15" w:history="1">
        <w:r w:rsidR="001C1866" w:rsidRPr="00EF378E">
          <w:rPr>
            <w:rStyle w:val="Hipervnculo"/>
            <w:rFonts w:ascii="Arial" w:hAnsi="Arial" w:cs="Arial"/>
            <w:b w:val="0"/>
            <w:i w:val="0"/>
            <w:sz w:val="22"/>
            <w:szCs w:val="22"/>
          </w:rPr>
          <w:t>https://prestaciones.seg-social.es/servicio/cobertura-sanitaria-andorra-asegurados-espana.html</w:t>
        </w:r>
      </w:hyperlink>
      <w:r>
        <w:rPr>
          <w:rFonts w:ascii="Arial" w:hAnsi="Arial" w:cs="Arial"/>
          <w:b w:val="0"/>
          <w:i w:val="0"/>
          <w:sz w:val="22"/>
          <w:szCs w:val="22"/>
          <w:u w:val="none"/>
        </w:rPr>
        <w:t>. También se puede solicitar de forma presencial en el Registro General del INSS</w:t>
      </w:r>
      <w:r w:rsidR="0015398F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7E201824" w14:textId="4F61DC0D" w:rsidR="00712F6E" w:rsidRPr="007D2B02" w:rsidRDefault="00712F6E" w:rsidP="00F3218E">
      <w:pPr>
        <w:pStyle w:val="Subttulo"/>
        <w:numPr>
          <w:ilvl w:val="0"/>
          <w:numId w:val="14"/>
        </w:numPr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D.N.I. o pasaporte.</w:t>
      </w:r>
    </w:p>
    <w:p w14:paraId="304B1D22" w14:textId="7843C825" w:rsidR="00712F6E" w:rsidRPr="007D2B02" w:rsidRDefault="00712F6E" w:rsidP="00F3218E">
      <w:pPr>
        <w:pStyle w:val="Subttulo"/>
        <w:numPr>
          <w:ilvl w:val="0"/>
          <w:numId w:val="14"/>
        </w:numPr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Certificado</w:t>
      </w:r>
      <w:r w:rsidR="000C5B23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negativo</w:t>
      </w: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 de </w:t>
      </w:r>
      <w:r w:rsidR="000C5B23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d</w:t>
      </w: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elitos </w:t>
      </w:r>
      <w:r w:rsidR="000C5B23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s</w:t>
      </w:r>
      <w:r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exuales</w:t>
      </w:r>
      <w:r w:rsidR="00A24468">
        <w:rPr>
          <w:rFonts w:ascii="Arial" w:hAnsi="Arial" w:cs="Arial"/>
          <w:b w:val="0"/>
          <w:bCs/>
          <w:i w:val="0"/>
          <w:sz w:val="22"/>
          <w:szCs w:val="22"/>
          <w:u w:val="none"/>
        </w:rPr>
        <w:t>.</w:t>
      </w:r>
    </w:p>
    <w:p w14:paraId="1244D1C3" w14:textId="77777777" w:rsidR="00F3218E" w:rsidRDefault="00F3218E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</w:p>
    <w:p w14:paraId="199ABE7F" w14:textId="14EAE44B" w:rsidR="00B54DB5" w:rsidRPr="007D2B02" w:rsidRDefault="000C5B23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Los acompañantes de grupos p</w:t>
      </w:r>
      <w:r w:rsidR="009C24CE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odrán ser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:</w:t>
      </w:r>
      <w:r w:rsidR="009C24CE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profesores, monitores o personas mayores de 18 años propuestas por los centros escolares</w:t>
      </w:r>
      <w:r w:rsidR="00EE53C6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o </w:t>
      </w:r>
      <w:r w:rsidR="00692E4D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a</w:t>
      </w:r>
      <w:r w:rsidR="009C24CE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yuntamientos</w:t>
      </w:r>
      <w:r w:rsidR="00692E4D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. Si</w:t>
      </w:r>
      <w:r w:rsidR="009C24CE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no hubiera propuestas de acompañantes, la Diputación 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de Segovia</w:t>
      </w:r>
      <w:r w:rsidR="009C24CE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proporcionará dichos responsables.</w:t>
      </w:r>
    </w:p>
    <w:p w14:paraId="608AD77D" w14:textId="3868210A" w:rsidR="00FE4E40" w:rsidRPr="007D2B02" w:rsidRDefault="00FE4E40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La asistencia de estos acompañantes será gratuita, incluyendo transporte, hospedaje, material y actividades.</w:t>
      </w:r>
    </w:p>
    <w:p w14:paraId="4A12D223" w14:textId="6D0DB25D" w:rsidR="001D6284" w:rsidRPr="00D85E6B" w:rsidRDefault="00FE4E40" w:rsidP="00D85E6B">
      <w:pPr>
        <w:spacing w:after="200" w:line="300" w:lineRule="exact"/>
        <w:ind w:firstLine="0"/>
        <w:rPr>
          <w:rFonts w:ascii="Arial" w:hAnsi="Arial" w:cs="Arial"/>
          <w:sz w:val="22"/>
          <w:szCs w:val="22"/>
        </w:rPr>
      </w:pPr>
      <w:r w:rsidRPr="007D2B02">
        <w:rPr>
          <w:rFonts w:ascii="Arial" w:hAnsi="Arial" w:cs="Arial"/>
          <w:sz w:val="22"/>
          <w:szCs w:val="22"/>
        </w:rPr>
        <w:t>Dichos</w:t>
      </w:r>
      <w:r w:rsidR="008347F4" w:rsidRPr="007D2B02">
        <w:rPr>
          <w:rFonts w:ascii="Arial" w:hAnsi="Arial" w:cs="Arial"/>
          <w:sz w:val="22"/>
          <w:szCs w:val="22"/>
        </w:rPr>
        <w:t xml:space="preserve"> acompañantes</w:t>
      </w:r>
      <w:r w:rsidRPr="007D2B02">
        <w:rPr>
          <w:rFonts w:ascii="Arial" w:hAnsi="Arial" w:cs="Arial"/>
          <w:sz w:val="22"/>
          <w:szCs w:val="22"/>
        </w:rPr>
        <w:t xml:space="preserve"> </w:t>
      </w:r>
      <w:r w:rsidR="0076775C" w:rsidRPr="007D2B02">
        <w:rPr>
          <w:rFonts w:ascii="Arial" w:hAnsi="Arial" w:cs="Arial"/>
          <w:sz w:val="22"/>
          <w:szCs w:val="22"/>
        </w:rPr>
        <w:t xml:space="preserve">serán </w:t>
      </w:r>
      <w:r w:rsidR="008347F4" w:rsidRPr="007D2B02">
        <w:rPr>
          <w:rFonts w:ascii="Arial" w:hAnsi="Arial" w:cs="Arial"/>
          <w:sz w:val="22"/>
          <w:szCs w:val="22"/>
        </w:rPr>
        <w:t>los</w:t>
      </w:r>
      <w:r w:rsidRPr="007D2B02">
        <w:rPr>
          <w:rFonts w:ascii="Arial" w:hAnsi="Arial" w:cs="Arial"/>
          <w:sz w:val="22"/>
          <w:szCs w:val="22"/>
        </w:rPr>
        <w:t xml:space="preserve"> responsables de su grupo durante toda la actividad y velarán</w:t>
      </w:r>
      <w:r w:rsidR="008347F4" w:rsidRPr="007D2B02">
        <w:rPr>
          <w:rFonts w:ascii="Arial" w:hAnsi="Arial" w:cs="Arial"/>
          <w:sz w:val="22"/>
          <w:szCs w:val="22"/>
        </w:rPr>
        <w:t xml:space="preserve"> por</w:t>
      </w:r>
      <w:r w:rsidRPr="007D2B02">
        <w:rPr>
          <w:rFonts w:ascii="Arial" w:hAnsi="Arial" w:cs="Arial"/>
          <w:sz w:val="22"/>
          <w:szCs w:val="22"/>
        </w:rPr>
        <w:t xml:space="preserve"> el buen comportamiento y</w:t>
      </w:r>
      <w:r w:rsidR="008347F4" w:rsidRPr="007D2B02">
        <w:rPr>
          <w:rFonts w:ascii="Arial" w:hAnsi="Arial" w:cs="Arial"/>
          <w:sz w:val="22"/>
          <w:szCs w:val="22"/>
        </w:rPr>
        <w:t xml:space="preserve"> disciplina de los alumnos</w:t>
      </w:r>
      <w:r w:rsidRPr="007D2B02">
        <w:rPr>
          <w:rFonts w:ascii="Arial" w:hAnsi="Arial" w:cs="Arial"/>
          <w:sz w:val="22"/>
          <w:szCs w:val="22"/>
        </w:rPr>
        <w:t>,</w:t>
      </w:r>
      <w:r w:rsidR="008347F4" w:rsidRPr="007D2B02">
        <w:rPr>
          <w:rFonts w:ascii="Arial" w:hAnsi="Arial" w:cs="Arial"/>
          <w:sz w:val="22"/>
          <w:szCs w:val="22"/>
        </w:rPr>
        <w:t xml:space="preserve"> </w:t>
      </w:r>
      <w:r w:rsidR="000C48BA" w:rsidRPr="007D2B02">
        <w:rPr>
          <w:rFonts w:ascii="Arial" w:hAnsi="Arial" w:cs="Arial"/>
          <w:sz w:val="22"/>
          <w:szCs w:val="22"/>
        </w:rPr>
        <w:t>fundamentalmente</w:t>
      </w:r>
      <w:r w:rsidR="008347F4" w:rsidRPr="007D2B02">
        <w:rPr>
          <w:rFonts w:ascii="Arial" w:hAnsi="Arial" w:cs="Arial"/>
          <w:sz w:val="22"/>
          <w:szCs w:val="22"/>
        </w:rPr>
        <w:t xml:space="preserve"> en las dependencias del establecimiento de alojamiento y comidas, así como en el servicio de transporte.</w:t>
      </w:r>
      <w:r w:rsidR="0076775C" w:rsidRPr="007D2B02">
        <w:rPr>
          <w:rFonts w:ascii="Arial" w:hAnsi="Arial" w:cs="Arial"/>
          <w:sz w:val="22"/>
          <w:szCs w:val="22"/>
        </w:rPr>
        <w:t xml:space="preserve"> Asimismo, d</w:t>
      </w:r>
      <w:r w:rsidR="008347F4" w:rsidRPr="007D2B02">
        <w:rPr>
          <w:rFonts w:ascii="Arial" w:hAnsi="Arial" w:cs="Arial"/>
          <w:sz w:val="22"/>
          <w:szCs w:val="22"/>
        </w:rPr>
        <w:t xml:space="preserve">eberán colaborar en la entrega y colocación del material de esquí de los escolares a ellos encomendados. En todo caso, los acompañantes deberán atender a las indicaciones que puedan recibir, del </w:t>
      </w:r>
      <w:r w:rsidR="00692E4D" w:rsidRPr="007D2B02">
        <w:rPr>
          <w:rFonts w:ascii="Arial" w:hAnsi="Arial" w:cs="Arial"/>
          <w:sz w:val="22"/>
          <w:szCs w:val="22"/>
        </w:rPr>
        <w:t>c</w:t>
      </w:r>
      <w:r w:rsidR="008347F4" w:rsidRPr="007D2B02">
        <w:rPr>
          <w:rFonts w:ascii="Arial" w:hAnsi="Arial" w:cs="Arial"/>
          <w:sz w:val="22"/>
          <w:szCs w:val="22"/>
        </w:rPr>
        <w:t xml:space="preserve">oordinador </w:t>
      </w:r>
      <w:r w:rsidR="00692E4D" w:rsidRPr="007D2B02">
        <w:rPr>
          <w:rFonts w:ascii="Arial" w:hAnsi="Arial" w:cs="Arial"/>
          <w:sz w:val="22"/>
          <w:szCs w:val="22"/>
        </w:rPr>
        <w:t>g</w:t>
      </w:r>
      <w:r w:rsidR="008347F4" w:rsidRPr="007D2B02">
        <w:rPr>
          <w:rFonts w:ascii="Arial" w:hAnsi="Arial" w:cs="Arial"/>
          <w:sz w:val="22"/>
          <w:szCs w:val="22"/>
        </w:rPr>
        <w:t xml:space="preserve">eneral de la </w:t>
      </w:r>
      <w:r w:rsidR="00692E4D" w:rsidRPr="007D2B02">
        <w:rPr>
          <w:rFonts w:ascii="Arial" w:hAnsi="Arial" w:cs="Arial"/>
          <w:sz w:val="22"/>
          <w:szCs w:val="22"/>
        </w:rPr>
        <w:t>a</w:t>
      </w:r>
      <w:r w:rsidR="008347F4" w:rsidRPr="007D2B02">
        <w:rPr>
          <w:rFonts w:ascii="Arial" w:hAnsi="Arial" w:cs="Arial"/>
          <w:sz w:val="22"/>
          <w:szCs w:val="22"/>
        </w:rPr>
        <w:t>ctividad y de los monitores.</w:t>
      </w:r>
    </w:p>
    <w:p w14:paraId="539826E0" w14:textId="567FBF7B" w:rsidR="00F64A65" w:rsidRPr="00BD6EF1" w:rsidRDefault="00CA4604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 w:rsidRPr="00BD6EF1">
        <w:rPr>
          <w:rFonts w:ascii="Arial" w:hAnsi="Arial" w:cs="Arial"/>
          <w:i w:val="0"/>
          <w:sz w:val="22"/>
          <w:szCs w:val="22"/>
          <w:u w:val="none"/>
        </w:rPr>
        <w:t>SÉPTIMA. -</w:t>
      </w:r>
      <w:r w:rsidR="00BD6EF1" w:rsidRPr="00BD6EF1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="00F64A65" w:rsidRPr="00BD6EF1">
        <w:rPr>
          <w:rFonts w:ascii="Arial" w:hAnsi="Arial" w:cs="Arial"/>
          <w:i w:val="0"/>
          <w:sz w:val="22"/>
          <w:szCs w:val="22"/>
          <w:u w:val="none"/>
        </w:rPr>
        <w:t>HORARIO PREVISTO PARA CADA D</w:t>
      </w:r>
      <w:r w:rsidR="000C48BA" w:rsidRPr="00BD6EF1">
        <w:rPr>
          <w:rFonts w:ascii="Arial" w:hAnsi="Arial" w:cs="Arial"/>
          <w:i w:val="0"/>
          <w:sz w:val="22"/>
          <w:szCs w:val="22"/>
          <w:u w:val="none"/>
        </w:rPr>
        <w:t>Í</w:t>
      </w:r>
      <w:r w:rsidR="00F64A65" w:rsidRPr="00BD6EF1">
        <w:rPr>
          <w:rFonts w:ascii="Arial" w:hAnsi="Arial" w:cs="Arial"/>
          <w:i w:val="0"/>
          <w:sz w:val="22"/>
          <w:szCs w:val="22"/>
          <w:u w:val="none"/>
        </w:rPr>
        <w:t>A</w:t>
      </w:r>
    </w:p>
    <w:p w14:paraId="0F1832A0" w14:textId="771A8ECE" w:rsidR="00F64A65" w:rsidRPr="007D2B02" w:rsidRDefault="002E2167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Se indica el</w:t>
      </w:r>
      <w:r w:rsidR="00F64A65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horario previsto para cada día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qu</w:t>
      </w:r>
      <w:r w:rsidR="00F64A65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e podrá variar en función de la organización interna de la estación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>,</w:t>
      </w:r>
      <w:r w:rsidR="00F64A65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la climatología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y cualquier otra circunstancia sobrevenida:</w:t>
      </w:r>
    </w:p>
    <w:p w14:paraId="2E5AD009" w14:textId="060D8CF3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8:30 h. Desayuno </w:t>
      </w:r>
    </w:p>
    <w:p w14:paraId="6CEBADAD" w14:textId="7B81F074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9:30 h. Subida a la estación.</w:t>
      </w:r>
    </w:p>
    <w:p w14:paraId="2872BFD5" w14:textId="3F89F8E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10:00 h. </w:t>
      </w:r>
      <w:r w:rsidR="00EC283C">
        <w:rPr>
          <w:rFonts w:ascii="Arial" w:hAnsi="Arial" w:cs="Arial"/>
          <w:b w:val="0"/>
          <w:i w:val="0"/>
          <w:sz w:val="22"/>
          <w:szCs w:val="22"/>
          <w:u w:val="none"/>
        </w:rPr>
        <w:t>Dos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horas de clase con monitores </w:t>
      </w:r>
      <w:r w:rsidR="00D351AC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de esquí </w:t>
      </w:r>
      <w:r w:rsidR="00C86BFD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titulados por la Escuela Andorrana de Esquí.</w:t>
      </w:r>
    </w:p>
    <w:p w14:paraId="55361D21" w14:textId="080DD8D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12:00 h. Los grupos</w:t>
      </w:r>
      <w:r w:rsidR="00D85E6B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de menores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contarán con monitores </w:t>
      </w:r>
      <w:r w:rsidR="00D351AC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acompañantes</w:t>
      </w:r>
      <w:r w:rsidR="002E2167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18085129" w14:textId="7777777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13:30 h. Comida restaurante estación.</w:t>
      </w:r>
    </w:p>
    <w:p w14:paraId="121E4107" w14:textId="7777777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15:00 h. Los grupos </w:t>
      </w:r>
      <w:r w:rsidR="005A7291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continuarán la actividad en la nieve</w:t>
      </w: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con monitores</w:t>
      </w:r>
      <w:r w:rsidR="00D351AC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acompañantes.</w:t>
      </w:r>
    </w:p>
    <w:p w14:paraId="2DB166B0" w14:textId="7777777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lastRenderedPageBreak/>
        <w:t>17:00 h. Bajada al hotel.</w:t>
      </w:r>
    </w:p>
    <w:p w14:paraId="09BD29CF" w14:textId="7777777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17:30 h. Inicio de la actividad diaria complementaria.</w:t>
      </w:r>
    </w:p>
    <w:p w14:paraId="38F9A2B2" w14:textId="7777777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20:00 h. Llegada al hotel (tiempo libre).</w:t>
      </w:r>
    </w:p>
    <w:p w14:paraId="5BE35EDA" w14:textId="7777777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21:00 h. Cena.</w:t>
      </w:r>
    </w:p>
    <w:p w14:paraId="3CBAC961" w14:textId="7777777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22:00 h. Tiempo libre.</w:t>
      </w:r>
    </w:p>
    <w:p w14:paraId="64CC7590" w14:textId="77777777" w:rsidR="00F64A65" w:rsidRPr="007D2B02" w:rsidRDefault="00F64A65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23:00 h. Descanso.</w:t>
      </w:r>
    </w:p>
    <w:p w14:paraId="21FA70E6" w14:textId="6DB04C86" w:rsidR="00D4404B" w:rsidRDefault="00BC53F9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bCs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i w:val="0"/>
          <w:sz w:val="22"/>
          <w:szCs w:val="22"/>
        </w:rPr>
        <w:t>Nota</w:t>
      </w:r>
      <w:r w:rsidRPr="00EF085A">
        <w:rPr>
          <w:rFonts w:ascii="Arial" w:hAnsi="Arial" w:cs="Arial"/>
          <w:i w:val="0"/>
          <w:sz w:val="22"/>
          <w:szCs w:val="22"/>
          <w:u w:val="none"/>
        </w:rPr>
        <w:t>. -</w:t>
      </w:r>
      <w:r w:rsidR="00D351AC" w:rsidRPr="00EF085A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="00D351AC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La comida durante el viaje de ida </w:t>
      </w:r>
      <w:r w:rsidR="00D4404B" w:rsidRPr="00D4404B">
        <w:rPr>
          <w:rFonts w:ascii="Arial" w:hAnsi="Arial" w:cs="Arial"/>
          <w:i w:val="0"/>
          <w:sz w:val="22"/>
          <w:szCs w:val="22"/>
          <w:u w:val="none"/>
        </w:rPr>
        <w:t>NO ESTÁ INCLUIDA</w:t>
      </w:r>
      <w:r w:rsidR="00D4404B">
        <w:rPr>
          <w:rFonts w:ascii="Arial" w:hAnsi="Arial" w:cs="Arial"/>
          <w:b w:val="0"/>
          <w:bCs/>
          <w:i w:val="0"/>
          <w:sz w:val="22"/>
          <w:szCs w:val="22"/>
          <w:u w:val="none"/>
        </w:rPr>
        <w:t>. Se recomienda llevar la comida de casa, ya que no se puede asegurar la parada en un área de servicio con restaurante.</w:t>
      </w:r>
    </w:p>
    <w:p w14:paraId="4068D798" w14:textId="16445B58" w:rsidR="00CA4604" w:rsidRDefault="00D4404B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bCs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bCs/>
          <w:i w:val="0"/>
          <w:sz w:val="22"/>
          <w:szCs w:val="22"/>
          <w:u w:val="none"/>
        </w:rPr>
        <w:t xml:space="preserve">La cena del viaje de vuelta </w:t>
      </w:r>
      <w:r w:rsidR="00D351AC" w:rsidRPr="007D2B02">
        <w:rPr>
          <w:rFonts w:ascii="Arial" w:hAnsi="Arial" w:cs="Arial"/>
          <w:b w:val="0"/>
          <w:bCs/>
          <w:i w:val="0"/>
          <w:sz w:val="22"/>
          <w:szCs w:val="22"/>
          <w:u w:val="none"/>
        </w:rPr>
        <w:t>será por cuenta de cada participante.</w:t>
      </w:r>
    </w:p>
    <w:p w14:paraId="77977CE5" w14:textId="12D00ED8" w:rsidR="00F64A65" w:rsidRPr="002E2167" w:rsidRDefault="00394F8A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 w:rsidRPr="002E2167">
        <w:rPr>
          <w:rFonts w:ascii="Arial" w:hAnsi="Arial" w:cs="Arial"/>
          <w:i w:val="0"/>
          <w:sz w:val="22"/>
          <w:szCs w:val="22"/>
          <w:u w:val="none"/>
        </w:rPr>
        <w:t>OCTAVA. -</w:t>
      </w:r>
      <w:r w:rsidR="002E2167" w:rsidRPr="002E2167">
        <w:rPr>
          <w:rFonts w:ascii="Arial" w:hAnsi="Arial" w:cs="Arial"/>
          <w:i w:val="0"/>
          <w:sz w:val="22"/>
          <w:szCs w:val="22"/>
          <w:u w:val="none"/>
        </w:rPr>
        <w:t xml:space="preserve"> </w:t>
      </w:r>
      <w:r w:rsidR="00F64A65" w:rsidRPr="002E2167">
        <w:rPr>
          <w:rFonts w:ascii="Arial" w:hAnsi="Arial" w:cs="Arial"/>
          <w:i w:val="0"/>
          <w:sz w:val="22"/>
          <w:szCs w:val="22"/>
          <w:u w:val="none"/>
        </w:rPr>
        <w:t>MATERIAL OBLIGATORIO DE LOS PARTICIPANTES</w:t>
      </w:r>
    </w:p>
    <w:p w14:paraId="3EACC172" w14:textId="2DB82087" w:rsidR="008C3D5E" w:rsidRPr="007D2B02" w:rsidRDefault="002E2167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b w:val="0"/>
          <w:i w:val="0"/>
          <w:sz w:val="22"/>
          <w:szCs w:val="22"/>
          <w:u w:val="none"/>
        </w:rPr>
      </w:pPr>
      <w:r>
        <w:rPr>
          <w:rFonts w:ascii="Arial" w:hAnsi="Arial" w:cs="Arial"/>
          <w:b w:val="0"/>
          <w:i w:val="0"/>
          <w:sz w:val="22"/>
          <w:szCs w:val="22"/>
          <w:u w:val="none"/>
        </w:rPr>
        <w:t>Todos los participantes deberán llevar:</w:t>
      </w:r>
      <w:r w:rsidR="00D4404B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mochila pequeña,</w:t>
      </w:r>
      <w:r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a</w:t>
      </w:r>
      <w:r w:rsidR="00F64A65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norak, pantalón de nieve, gafas, gorro, guantes, calzado adecuado, crema solar protectora (nivel 30 mínimo), protector labi</w:t>
      </w:r>
      <w:r w:rsidR="00A24468">
        <w:rPr>
          <w:rFonts w:ascii="Arial" w:hAnsi="Arial" w:cs="Arial"/>
          <w:b w:val="0"/>
          <w:i w:val="0"/>
          <w:sz w:val="22"/>
          <w:szCs w:val="22"/>
          <w:u w:val="none"/>
        </w:rPr>
        <w:t>al</w:t>
      </w:r>
      <w:r w:rsidR="00F64A65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, </w:t>
      </w:r>
      <w:r w:rsidR="00D351AC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chanclas, </w:t>
      </w:r>
      <w:r w:rsidR="00F64A65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traje</w:t>
      </w:r>
      <w:r w:rsidR="00D351AC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y gorro</w:t>
      </w:r>
      <w:r w:rsidR="00F64A65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 xml:space="preserve"> de baño</w:t>
      </w:r>
      <w:r w:rsidR="00A20AA8" w:rsidRPr="007D2B02">
        <w:rPr>
          <w:rFonts w:ascii="Arial" w:hAnsi="Arial" w:cs="Arial"/>
          <w:b w:val="0"/>
          <w:i w:val="0"/>
          <w:sz w:val="22"/>
          <w:szCs w:val="22"/>
          <w:u w:val="none"/>
        </w:rPr>
        <w:t>.</w:t>
      </w:r>
    </w:p>
    <w:p w14:paraId="04860AAF" w14:textId="72B6C002" w:rsidR="009C24CE" w:rsidRPr="007D2B02" w:rsidRDefault="009C24CE" w:rsidP="00C06392">
      <w:pPr>
        <w:pStyle w:val="Subttulo"/>
        <w:tabs>
          <w:tab w:val="left" w:pos="709"/>
        </w:tabs>
        <w:spacing w:after="200" w:line="300" w:lineRule="exact"/>
        <w:jc w:val="both"/>
        <w:rPr>
          <w:rFonts w:ascii="Arial" w:hAnsi="Arial" w:cs="Arial"/>
          <w:i w:val="0"/>
          <w:sz w:val="22"/>
          <w:szCs w:val="22"/>
          <w:u w:val="none"/>
        </w:rPr>
      </w:pPr>
      <w:r w:rsidRPr="007D2B02">
        <w:rPr>
          <w:rFonts w:ascii="Arial" w:hAnsi="Arial" w:cs="Arial"/>
          <w:i w:val="0"/>
          <w:sz w:val="22"/>
          <w:szCs w:val="22"/>
        </w:rPr>
        <w:t>INFORMACIÓN</w:t>
      </w:r>
    </w:p>
    <w:p w14:paraId="232A3DD6" w14:textId="562E40D9" w:rsidR="009A338E" w:rsidRPr="00D4404B" w:rsidRDefault="00C73B79">
      <w:pPr>
        <w:shd w:val="clear" w:color="auto" w:fill="FFFFFF"/>
        <w:spacing w:after="200" w:line="300" w:lineRule="exact"/>
        <w:ind w:firstLine="0"/>
        <w:rPr>
          <w:rStyle w:val="Hipervnculo"/>
          <w:rFonts w:ascii="Arial" w:hAnsi="Arial" w:cs="Arial"/>
          <w:bCs/>
          <w:iCs/>
          <w:color w:val="EE0000"/>
          <w:sz w:val="22"/>
          <w:szCs w:val="22"/>
          <w:u w:val="none"/>
        </w:rPr>
      </w:pPr>
      <w:r w:rsidRPr="00D4404B">
        <w:rPr>
          <w:rFonts w:ascii="Arial" w:hAnsi="Arial" w:cs="Arial"/>
          <w:bCs/>
          <w:iCs/>
          <w:color w:val="EE0000"/>
          <w:sz w:val="22"/>
          <w:szCs w:val="22"/>
        </w:rPr>
        <w:t>A través del correo electrónic</w:t>
      </w:r>
      <w:r w:rsidR="009E271B" w:rsidRPr="00D4404B">
        <w:rPr>
          <w:rFonts w:ascii="Arial" w:hAnsi="Arial" w:cs="Arial"/>
          <w:bCs/>
          <w:iCs/>
          <w:color w:val="EE0000"/>
          <w:sz w:val="22"/>
          <w:szCs w:val="22"/>
        </w:rPr>
        <w:t xml:space="preserve">o: </w:t>
      </w:r>
      <w:hyperlink r:id="rId16" w:history="1">
        <w:r w:rsidR="00DE23B9" w:rsidRPr="00D4404B">
          <w:rPr>
            <w:rStyle w:val="Hipervnculo"/>
            <w:rFonts w:ascii="Arial" w:hAnsi="Arial" w:cs="Arial"/>
            <w:bCs/>
            <w:iCs/>
            <w:color w:val="EE0000"/>
            <w:sz w:val="22"/>
            <w:szCs w:val="22"/>
          </w:rPr>
          <w:t>mailto:comunicacion@fundacioncajaruraldesegovia.es</w:t>
        </w:r>
      </w:hyperlink>
      <w:r w:rsidR="00EF085A" w:rsidRPr="00D4404B">
        <w:rPr>
          <w:rFonts w:ascii="Arial" w:hAnsi="Arial" w:cs="Arial"/>
          <w:bCs/>
          <w:iCs/>
          <w:color w:val="EE0000"/>
          <w:sz w:val="22"/>
          <w:szCs w:val="22"/>
        </w:rPr>
        <w:t xml:space="preserve"> </w:t>
      </w:r>
      <w:r w:rsidRPr="00D4404B">
        <w:rPr>
          <w:rFonts w:ascii="Arial" w:hAnsi="Arial" w:cs="Arial"/>
          <w:bCs/>
          <w:iCs/>
          <w:color w:val="EE0000"/>
          <w:sz w:val="22"/>
          <w:szCs w:val="22"/>
        </w:rPr>
        <w:t xml:space="preserve">y en la web </w:t>
      </w:r>
      <w:hyperlink r:id="rId17" w:history="1">
        <w:r w:rsidR="00EF085A" w:rsidRPr="00D4404B">
          <w:rPr>
            <w:rStyle w:val="Hipervnculo"/>
            <w:rFonts w:ascii="Arial" w:hAnsi="Arial" w:cs="Arial"/>
            <w:bCs/>
            <w:iCs/>
            <w:color w:val="EE0000"/>
            <w:sz w:val="22"/>
            <w:szCs w:val="22"/>
          </w:rPr>
          <w:t>https://fundacioncajaruraldesegovia.es/</w:t>
        </w:r>
      </w:hyperlink>
    </w:p>
    <w:p w14:paraId="01A37197" w14:textId="290FD051" w:rsidR="005672CD" w:rsidRPr="00707C18" w:rsidRDefault="005672CD" w:rsidP="00707C18">
      <w:pPr>
        <w:spacing w:after="160" w:line="259" w:lineRule="auto"/>
        <w:ind w:firstLine="0"/>
        <w:jc w:val="left"/>
        <w:rPr>
          <w:rFonts w:ascii="Arial" w:eastAsia="Yu Gothic UI Light" w:hAnsi="Arial" w:cs="Arial"/>
          <w:b/>
          <w:bCs/>
          <w:sz w:val="22"/>
          <w:szCs w:val="22"/>
          <w:lang w:eastAsia="en-US"/>
        </w:rPr>
      </w:pPr>
    </w:p>
    <w:sectPr w:rsidR="005672CD" w:rsidRPr="00707C18" w:rsidSect="002A7EF6">
      <w:headerReference w:type="default" r:id="rId18"/>
      <w:footerReference w:type="default" r:id="rId19"/>
      <w:pgSz w:w="11906" w:h="16838" w:code="9"/>
      <w:pgMar w:top="1843" w:right="1021" w:bottom="567" w:left="1304" w:header="1276" w:footer="47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FFA3C" w14:textId="77777777" w:rsidR="00A249F2" w:rsidRDefault="00A249F2" w:rsidP="009C24CE">
      <w:r>
        <w:separator/>
      </w:r>
    </w:p>
  </w:endnote>
  <w:endnote w:type="continuationSeparator" w:id="0">
    <w:p w14:paraId="3A700532" w14:textId="77777777" w:rsidR="00A249F2" w:rsidRDefault="00A249F2" w:rsidP="009C2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tillium Web"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BC0B3" w14:textId="1C08CD31" w:rsidR="009C24CE" w:rsidRPr="002A7EF6" w:rsidRDefault="009C24CE" w:rsidP="009C24CE">
    <w:pPr>
      <w:shd w:val="clear" w:color="auto" w:fill="FFFFFF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12A8A" w14:textId="77777777" w:rsidR="00A249F2" w:rsidRDefault="00A249F2" w:rsidP="009C24CE">
      <w:r>
        <w:separator/>
      </w:r>
    </w:p>
  </w:footnote>
  <w:footnote w:type="continuationSeparator" w:id="0">
    <w:p w14:paraId="182418D6" w14:textId="77777777" w:rsidR="00A249F2" w:rsidRDefault="00A249F2" w:rsidP="009C24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C0D32" w14:textId="7FADA864" w:rsidR="00EF085A" w:rsidRDefault="00EF085A" w:rsidP="009C24CE">
    <w:pPr>
      <w:pStyle w:val="Encabezado"/>
      <w:ind w:firstLine="0"/>
      <w:rPr>
        <w:noProof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994B86" wp14:editId="442205E1">
          <wp:simplePos x="0" y="0"/>
          <wp:positionH relativeFrom="margin">
            <wp:align>center</wp:align>
          </wp:positionH>
          <wp:positionV relativeFrom="paragraph">
            <wp:posOffset>-589915</wp:posOffset>
          </wp:positionV>
          <wp:extent cx="3629025" cy="1133269"/>
          <wp:effectExtent l="0" t="0" r="0" b="0"/>
          <wp:wrapNone/>
          <wp:docPr id="851505051" name="Imagen 851505051" descr="CAJA RURAL CAJA VIVA - H2CY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JA RURAL CAJA VIVA - H2CY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29025" cy="11332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C982D51" w14:textId="1D4713B2" w:rsidR="00EF085A" w:rsidRDefault="00EF085A" w:rsidP="009C24CE">
    <w:pPr>
      <w:pStyle w:val="Encabezado"/>
      <w:ind w:firstLine="0"/>
      <w:rPr>
        <w:noProof/>
      </w:rPr>
    </w:pPr>
  </w:p>
  <w:p w14:paraId="01E44BA6" w14:textId="521D202D" w:rsidR="00EF085A" w:rsidRDefault="00EF085A" w:rsidP="009C24CE">
    <w:pPr>
      <w:pStyle w:val="Encabezado"/>
      <w:ind w:firstLine="0"/>
      <w:rPr>
        <w:noProof/>
      </w:rPr>
    </w:pPr>
  </w:p>
  <w:p w14:paraId="056CB4ED" w14:textId="77777777" w:rsidR="00EF085A" w:rsidRDefault="00EF085A" w:rsidP="009C24CE">
    <w:pPr>
      <w:pStyle w:val="Encabezado"/>
      <w:ind w:firstLine="0"/>
      <w:rPr>
        <w:noProof/>
      </w:rPr>
    </w:pPr>
  </w:p>
  <w:p w14:paraId="103EDBD6" w14:textId="77777777" w:rsidR="00DC1658" w:rsidRDefault="00DC1658" w:rsidP="009C24CE">
    <w:pPr>
      <w:pStyle w:val="Encabezado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E0668"/>
    <w:multiLevelType w:val="hybridMultilevel"/>
    <w:tmpl w:val="E006E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036FA"/>
    <w:multiLevelType w:val="hybridMultilevel"/>
    <w:tmpl w:val="7A7E962C"/>
    <w:lvl w:ilvl="0" w:tplc="FFFFFFF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BA82DDB"/>
    <w:multiLevelType w:val="hybridMultilevel"/>
    <w:tmpl w:val="368057F8"/>
    <w:lvl w:ilvl="0" w:tplc="0C0A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8778CF"/>
    <w:multiLevelType w:val="hybridMultilevel"/>
    <w:tmpl w:val="1D9E8152"/>
    <w:lvl w:ilvl="0" w:tplc="2E8617BA">
      <w:numFmt w:val="bullet"/>
      <w:lvlText w:val=""/>
      <w:lvlJc w:val="left"/>
      <w:pPr>
        <w:ind w:left="838" w:hanging="284"/>
      </w:pPr>
      <w:rPr>
        <w:rFonts w:ascii="Wingdings" w:eastAsia="Wingdings" w:hAnsi="Wingdings" w:cs="Wingdings" w:hint="default"/>
        <w:color w:val="C00000"/>
        <w:spacing w:val="0"/>
        <w:w w:val="100"/>
        <w:sz w:val="18"/>
        <w:szCs w:val="18"/>
        <w:lang w:val="es-ES" w:eastAsia="en-US" w:bidi="ar-SA"/>
      </w:rPr>
    </w:lvl>
    <w:lvl w:ilvl="1" w:tplc="5832F0B6">
      <w:start w:val="1"/>
      <w:numFmt w:val="decimal"/>
      <w:lvlText w:val="%2."/>
      <w:lvlJc w:val="left"/>
      <w:pPr>
        <w:ind w:left="1546" w:hanging="281"/>
      </w:pPr>
      <w:rPr>
        <w:rFonts w:ascii="Yu Gothic UI Light" w:eastAsia="Yu Gothic UI Light" w:hAnsi="Yu Gothic UI Light" w:cs="Yu Gothic UI Light" w:hint="eastAsia"/>
        <w:color w:val="585858"/>
        <w:spacing w:val="-1"/>
        <w:w w:val="100"/>
        <w:sz w:val="18"/>
        <w:szCs w:val="18"/>
        <w:lang w:val="es-ES" w:eastAsia="en-US" w:bidi="ar-SA"/>
      </w:rPr>
    </w:lvl>
    <w:lvl w:ilvl="2" w:tplc="2E8617BA">
      <w:numFmt w:val="bullet"/>
      <w:lvlText w:val=""/>
      <w:lvlJc w:val="left"/>
      <w:pPr>
        <w:ind w:left="1820" w:hanging="358"/>
      </w:pPr>
      <w:rPr>
        <w:rFonts w:ascii="Wingdings" w:eastAsia="Wingdings" w:hAnsi="Wingdings" w:cs="Wingdings" w:hint="default"/>
        <w:color w:val="C00000"/>
        <w:w w:val="100"/>
        <w:sz w:val="18"/>
        <w:szCs w:val="18"/>
        <w:lang w:val="es-ES" w:eastAsia="en-US" w:bidi="ar-SA"/>
      </w:rPr>
    </w:lvl>
    <w:lvl w:ilvl="3" w:tplc="A32E9CDE">
      <w:numFmt w:val="bullet"/>
      <w:lvlText w:val="-"/>
      <w:lvlJc w:val="left"/>
      <w:pPr>
        <w:ind w:left="1932" w:hanging="380"/>
      </w:pPr>
      <w:rPr>
        <w:rFonts w:ascii="Yu Gothic UI Light" w:eastAsia="Yu Gothic UI Light" w:hAnsi="Yu Gothic UI Light" w:cs="Yu Gothic UI Light" w:hint="eastAsia"/>
        <w:color w:val="585858"/>
        <w:w w:val="100"/>
        <w:sz w:val="18"/>
        <w:szCs w:val="18"/>
        <w:lang w:val="es-ES" w:eastAsia="en-US" w:bidi="ar-SA"/>
      </w:rPr>
    </w:lvl>
    <w:lvl w:ilvl="4" w:tplc="5F7EF6E0">
      <w:numFmt w:val="bullet"/>
      <w:lvlText w:val="•"/>
      <w:lvlJc w:val="left"/>
      <w:pPr>
        <w:ind w:left="3175" w:hanging="380"/>
      </w:pPr>
      <w:rPr>
        <w:lang w:val="es-ES" w:eastAsia="en-US" w:bidi="ar-SA"/>
      </w:rPr>
    </w:lvl>
    <w:lvl w:ilvl="5" w:tplc="ACD0508C">
      <w:numFmt w:val="bullet"/>
      <w:lvlText w:val="•"/>
      <w:lvlJc w:val="left"/>
      <w:pPr>
        <w:ind w:left="4410" w:hanging="380"/>
      </w:pPr>
      <w:rPr>
        <w:lang w:val="es-ES" w:eastAsia="en-US" w:bidi="ar-SA"/>
      </w:rPr>
    </w:lvl>
    <w:lvl w:ilvl="6" w:tplc="664AA89E">
      <w:numFmt w:val="bullet"/>
      <w:lvlText w:val="•"/>
      <w:lvlJc w:val="left"/>
      <w:pPr>
        <w:ind w:left="5645" w:hanging="380"/>
      </w:pPr>
      <w:rPr>
        <w:lang w:val="es-ES" w:eastAsia="en-US" w:bidi="ar-SA"/>
      </w:rPr>
    </w:lvl>
    <w:lvl w:ilvl="7" w:tplc="201C5238">
      <w:numFmt w:val="bullet"/>
      <w:lvlText w:val="•"/>
      <w:lvlJc w:val="left"/>
      <w:pPr>
        <w:ind w:left="6880" w:hanging="380"/>
      </w:pPr>
      <w:rPr>
        <w:lang w:val="es-ES" w:eastAsia="en-US" w:bidi="ar-SA"/>
      </w:rPr>
    </w:lvl>
    <w:lvl w:ilvl="8" w:tplc="88A6B826">
      <w:numFmt w:val="bullet"/>
      <w:lvlText w:val="•"/>
      <w:lvlJc w:val="left"/>
      <w:pPr>
        <w:ind w:left="8116" w:hanging="380"/>
      </w:pPr>
      <w:rPr>
        <w:lang w:val="es-ES" w:eastAsia="en-US" w:bidi="ar-SA"/>
      </w:rPr>
    </w:lvl>
  </w:abstractNum>
  <w:abstractNum w:abstractNumId="4" w15:restartNumberingAfterBreak="0">
    <w:nsid w:val="200C2200"/>
    <w:multiLevelType w:val="hybridMultilevel"/>
    <w:tmpl w:val="7F22AAB0"/>
    <w:lvl w:ilvl="0" w:tplc="BA8C36B8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2CDB7A13"/>
    <w:multiLevelType w:val="hybridMultilevel"/>
    <w:tmpl w:val="1CF67CD0"/>
    <w:lvl w:ilvl="0" w:tplc="A32E9CDE">
      <w:numFmt w:val="bullet"/>
      <w:lvlText w:val="-"/>
      <w:lvlJc w:val="left"/>
      <w:pPr>
        <w:ind w:left="1198" w:hanging="360"/>
      </w:pPr>
      <w:rPr>
        <w:rFonts w:ascii="Yu Gothic UI Light" w:eastAsia="Yu Gothic UI Light" w:hAnsi="Yu Gothic UI Light" w:cs="Yu Gothic UI Light" w:hint="eastAsia"/>
        <w:color w:val="585858"/>
        <w:w w:val="100"/>
        <w:sz w:val="18"/>
        <w:szCs w:val="18"/>
        <w:lang w:val="es-ES" w:eastAsia="en-US" w:bidi="ar-SA"/>
      </w:rPr>
    </w:lvl>
    <w:lvl w:ilvl="1" w:tplc="0C0A0003">
      <w:start w:val="1"/>
      <w:numFmt w:val="bullet"/>
      <w:lvlText w:val="o"/>
      <w:lvlJc w:val="left"/>
      <w:pPr>
        <w:ind w:left="191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63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35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07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79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51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23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958" w:hanging="360"/>
      </w:pPr>
      <w:rPr>
        <w:rFonts w:ascii="Wingdings" w:hAnsi="Wingdings" w:hint="default"/>
      </w:rPr>
    </w:lvl>
  </w:abstractNum>
  <w:abstractNum w:abstractNumId="6" w15:restartNumberingAfterBreak="0">
    <w:nsid w:val="33406BDF"/>
    <w:multiLevelType w:val="hybridMultilevel"/>
    <w:tmpl w:val="339C746C"/>
    <w:lvl w:ilvl="0" w:tplc="AD8ED07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ACF5E3F"/>
    <w:multiLevelType w:val="singleLevel"/>
    <w:tmpl w:val="C2E6AB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4400095E"/>
    <w:multiLevelType w:val="hybridMultilevel"/>
    <w:tmpl w:val="11B24A6E"/>
    <w:lvl w:ilvl="0" w:tplc="AD8ED07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4C50EF8"/>
    <w:multiLevelType w:val="hybridMultilevel"/>
    <w:tmpl w:val="6B0AF838"/>
    <w:lvl w:ilvl="0" w:tplc="4330FF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2B5D7D"/>
    <w:multiLevelType w:val="hybridMultilevel"/>
    <w:tmpl w:val="F15879DE"/>
    <w:lvl w:ilvl="0" w:tplc="1338CF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F40247"/>
    <w:multiLevelType w:val="hybridMultilevel"/>
    <w:tmpl w:val="7A7E962C"/>
    <w:lvl w:ilvl="0" w:tplc="FFFFFFF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DE8003F"/>
    <w:multiLevelType w:val="hybridMultilevel"/>
    <w:tmpl w:val="4D482FD4"/>
    <w:lvl w:ilvl="0" w:tplc="C2C20B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E024B8"/>
    <w:multiLevelType w:val="hybridMultilevel"/>
    <w:tmpl w:val="DEF02970"/>
    <w:lvl w:ilvl="0" w:tplc="AD8ED07A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0524805">
    <w:abstractNumId w:val="7"/>
  </w:num>
  <w:num w:numId="2" w16cid:durableId="743842074">
    <w:abstractNumId w:val="11"/>
  </w:num>
  <w:num w:numId="3" w16cid:durableId="1740901359">
    <w:abstractNumId w:val="1"/>
  </w:num>
  <w:num w:numId="4" w16cid:durableId="768238459">
    <w:abstractNumId w:val="9"/>
  </w:num>
  <w:num w:numId="5" w16cid:durableId="1788044820">
    <w:abstractNumId w:val="4"/>
  </w:num>
  <w:num w:numId="6" w16cid:durableId="41752610">
    <w:abstractNumId w:val="10"/>
  </w:num>
  <w:num w:numId="7" w16cid:durableId="1975669692">
    <w:abstractNumId w:val="2"/>
  </w:num>
  <w:num w:numId="8" w16cid:durableId="1474256557">
    <w:abstractNumId w:val="12"/>
  </w:num>
  <w:num w:numId="9" w16cid:durableId="359429282">
    <w:abstractNumId w:val="3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 w16cid:durableId="288896506">
    <w:abstractNumId w:val="5"/>
  </w:num>
  <w:num w:numId="11" w16cid:durableId="2146384656">
    <w:abstractNumId w:val="0"/>
  </w:num>
  <w:num w:numId="12" w16cid:durableId="342705526">
    <w:abstractNumId w:val="13"/>
  </w:num>
  <w:num w:numId="13" w16cid:durableId="1667055414">
    <w:abstractNumId w:val="6"/>
  </w:num>
  <w:num w:numId="14" w16cid:durableId="214453780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4CE"/>
    <w:rsid w:val="000031F4"/>
    <w:rsid w:val="00007770"/>
    <w:rsid w:val="00012C25"/>
    <w:rsid w:val="00024E27"/>
    <w:rsid w:val="000365BE"/>
    <w:rsid w:val="000460E9"/>
    <w:rsid w:val="0006255C"/>
    <w:rsid w:val="00065ECC"/>
    <w:rsid w:val="000A6054"/>
    <w:rsid w:val="000B19EB"/>
    <w:rsid w:val="000C48BA"/>
    <w:rsid w:val="000C5B23"/>
    <w:rsid w:val="000C5B93"/>
    <w:rsid w:val="000F08CA"/>
    <w:rsid w:val="00122C95"/>
    <w:rsid w:val="0013535F"/>
    <w:rsid w:val="00140AAA"/>
    <w:rsid w:val="00143DA1"/>
    <w:rsid w:val="0015398F"/>
    <w:rsid w:val="00155EA7"/>
    <w:rsid w:val="00167508"/>
    <w:rsid w:val="0018693E"/>
    <w:rsid w:val="00190D93"/>
    <w:rsid w:val="001B493C"/>
    <w:rsid w:val="001C1866"/>
    <w:rsid w:val="001C2A9E"/>
    <w:rsid w:val="001C49FD"/>
    <w:rsid w:val="001D6284"/>
    <w:rsid w:val="001E452F"/>
    <w:rsid w:val="00206E0A"/>
    <w:rsid w:val="00226F3E"/>
    <w:rsid w:val="00227E2C"/>
    <w:rsid w:val="0023210C"/>
    <w:rsid w:val="002363AB"/>
    <w:rsid w:val="00241ECE"/>
    <w:rsid w:val="002461E7"/>
    <w:rsid w:val="00275F3B"/>
    <w:rsid w:val="00277E4E"/>
    <w:rsid w:val="00296740"/>
    <w:rsid w:val="002A7EF6"/>
    <w:rsid w:val="002C0C2A"/>
    <w:rsid w:val="002C630F"/>
    <w:rsid w:val="002D0B81"/>
    <w:rsid w:val="002D2256"/>
    <w:rsid w:val="002E08A0"/>
    <w:rsid w:val="002E2167"/>
    <w:rsid w:val="002F6B44"/>
    <w:rsid w:val="00310D9C"/>
    <w:rsid w:val="00312833"/>
    <w:rsid w:val="003161E8"/>
    <w:rsid w:val="0032594A"/>
    <w:rsid w:val="00331983"/>
    <w:rsid w:val="00336AF0"/>
    <w:rsid w:val="003413BD"/>
    <w:rsid w:val="00394F8A"/>
    <w:rsid w:val="003A3572"/>
    <w:rsid w:val="003A42D2"/>
    <w:rsid w:val="003A58E8"/>
    <w:rsid w:val="003D3F4B"/>
    <w:rsid w:val="003D57F1"/>
    <w:rsid w:val="003D65A4"/>
    <w:rsid w:val="003D7620"/>
    <w:rsid w:val="00404C4C"/>
    <w:rsid w:val="00416D33"/>
    <w:rsid w:val="00427219"/>
    <w:rsid w:val="00433A15"/>
    <w:rsid w:val="00444D81"/>
    <w:rsid w:val="00445F05"/>
    <w:rsid w:val="00446387"/>
    <w:rsid w:val="00451E0E"/>
    <w:rsid w:val="00475738"/>
    <w:rsid w:val="00481A9B"/>
    <w:rsid w:val="004848B4"/>
    <w:rsid w:val="004B7756"/>
    <w:rsid w:val="00544054"/>
    <w:rsid w:val="005515C1"/>
    <w:rsid w:val="005672CD"/>
    <w:rsid w:val="00575F10"/>
    <w:rsid w:val="0058235B"/>
    <w:rsid w:val="00585A43"/>
    <w:rsid w:val="005A01DB"/>
    <w:rsid w:val="005A2EF7"/>
    <w:rsid w:val="005A7291"/>
    <w:rsid w:val="005B71AE"/>
    <w:rsid w:val="005C1982"/>
    <w:rsid w:val="005E214C"/>
    <w:rsid w:val="006260CD"/>
    <w:rsid w:val="00635C88"/>
    <w:rsid w:val="006373F6"/>
    <w:rsid w:val="006409E2"/>
    <w:rsid w:val="00661D4D"/>
    <w:rsid w:val="00672C8E"/>
    <w:rsid w:val="006743A4"/>
    <w:rsid w:val="006920AF"/>
    <w:rsid w:val="006924D6"/>
    <w:rsid w:val="00692E4D"/>
    <w:rsid w:val="006967C0"/>
    <w:rsid w:val="006A0E87"/>
    <w:rsid w:val="006A4CF5"/>
    <w:rsid w:val="006A607C"/>
    <w:rsid w:val="006A694C"/>
    <w:rsid w:val="006B778C"/>
    <w:rsid w:val="006C19F3"/>
    <w:rsid w:val="006D1F4B"/>
    <w:rsid w:val="006E1D3F"/>
    <w:rsid w:val="006E5AD4"/>
    <w:rsid w:val="006F06F1"/>
    <w:rsid w:val="006F6863"/>
    <w:rsid w:val="0070178D"/>
    <w:rsid w:val="00704D3B"/>
    <w:rsid w:val="00707C18"/>
    <w:rsid w:val="00712F6E"/>
    <w:rsid w:val="007340D4"/>
    <w:rsid w:val="007404C1"/>
    <w:rsid w:val="00742A80"/>
    <w:rsid w:val="00765D15"/>
    <w:rsid w:val="0076775C"/>
    <w:rsid w:val="0078474A"/>
    <w:rsid w:val="007A29FC"/>
    <w:rsid w:val="007A2D45"/>
    <w:rsid w:val="007D2B02"/>
    <w:rsid w:val="007D4688"/>
    <w:rsid w:val="007E0711"/>
    <w:rsid w:val="007E2F30"/>
    <w:rsid w:val="007E61E7"/>
    <w:rsid w:val="007F2AC0"/>
    <w:rsid w:val="00805F06"/>
    <w:rsid w:val="00817D48"/>
    <w:rsid w:val="00821013"/>
    <w:rsid w:val="00830E1D"/>
    <w:rsid w:val="008347F4"/>
    <w:rsid w:val="00840A27"/>
    <w:rsid w:val="008500A1"/>
    <w:rsid w:val="00855E0F"/>
    <w:rsid w:val="00877EB1"/>
    <w:rsid w:val="0088208D"/>
    <w:rsid w:val="008A2E22"/>
    <w:rsid w:val="008C3D5E"/>
    <w:rsid w:val="008D32F4"/>
    <w:rsid w:val="008D74AF"/>
    <w:rsid w:val="00901F25"/>
    <w:rsid w:val="009150A1"/>
    <w:rsid w:val="00932C15"/>
    <w:rsid w:val="0094650C"/>
    <w:rsid w:val="00967A9B"/>
    <w:rsid w:val="009779B8"/>
    <w:rsid w:val="009A338E"/>
    <w:rsid w:val="009B6A95"/>
    <w:rsid w:val="009C24CE"/>
    <w:rsid w:val="009C364E"/>
    <w:rsid w:val="009E271B"/>
    <w:rsid w:val="009E5238"/>
    <w:rsid w:val="009E5D3B"/>
    <w:rsid w:val="009E6983"/>
    <w:rsid w:val="00A154FA"/>
    <w:rsid w:val="00A20AA8"/>
    <w:rsid w:val="00A24468"/>
    <w:rsid w:val="00A249F2"/>
    <w:rsid w:val="00A3481D"/>
    <w:rsid w:val="00A6478E"/>
    <w:rsid w:val="00A723FD"/>
    <w:rsid w:val="00A732E8"/>
    <w:rsid w:val="00A86604"/>
    <w:rsid w:val="00AD2545"/>
    <w:rsid w:val="00AE01F9"/>
    <w:rsid w:val="00AE0497"/>
    <w:rsid w:val="00AE0EE9"/>
    <w:rsid w:val="00B06AC1"/>
    <w:rsid w:val="00B14CAA"/>
    <w:rsid w:val="00B17745"/>
    <w:rsid w:val="00B33580"/>
    <w:rsid w:val="00B352D2"/>
    <w:rsid w:val="00B417D5"/>
    <w:rsid w:val="00B4584D"/>
    <w:rsid w:val="00B5386A"/>
    <w:rsid w:val="00B54DB5"/>
    <w:rsid w:val="00B6203A"/>
    <w:rsid w:val="00B63CB6"/>
    <w:rsid w:val="00B663CC"/>
    <w:rsid w:val="00B82500"/>
    <w:rsid w:val="00BC53F9"/>
    <w:rsid w:val="00BC6A19"/>
    <w:rsid w:val="00BD6EF1"/>
    <w:rsid w:val="00BD7658"/>
    <w:rsid w:val="00C044AC"/>
    <w:rsid w:val="00C06392"/>
    <w:rsid w:val="00C07C89"/>
    <w:rsid w:val="00C12D96"/>
    <w:rsid w:val="00C3586E"/>
    <w:rsid w:val="00C736ED"/>
    <w:rsid w:val="00C73B79"/>
    <w:rsid w:val="00C82494"/>
    <w:rsid w:val="00C86BFD"/>
    <w:rsid w:val="00CA1D0A"/>
    <w:rsid w:val="00CA2054"/>
    <w:rsid w:val="00CA366A"/>
    <w:rsid w:val="00CA4604"/>
    <w:rsid w:val="00CC12BB"/>
    <w:rsid w:val="00CC5FC6"/>
    <w:rsid w:val="00CD3717"/>
    <w:rsid w:val="00CE5108"/>
    <w:rsid w:val="00CE57B8"/>
    <w:rsid w:val="00CE702F"/>
    <w:rsid w:val="00CF0A81"/>
    <w:rsid w:val="00CF5B90"/>
    <w:rsid w:val="00D264F8"/>
    <w:rsid w:val="00D351AC"/>
    <w:rsid w:val="00D4404B"/>
    <w:rsid w:val="00D61ACC"/>
    <w:rsid w:val="00D715C2"/>
    <w:rsid w:val="00D757D1"/>
    <w:rsid w:val="00D834F0"/>
    <w:rsid w:val="00D845ED"/>
    <w:rsid w:val="00D85E6B"/>
    <w:rsid w:val="00DB2CFE"/>
    <w:rsid w:val="00DC1658"/>
    <w:rsid w:val="00DD0609"/>
    <w:rsid w:val="00DE23B9"/>
    <w:rsid w:val="00DE47FE"/>
    <w:rsid w:val="00E002EB"/>
    <w:rsid w:val="00E028F1"/>
    <w:rsid w:val="00E0737D"/>
    <w:rsid w:val="00E21CC1"/>
    <w:rsid w:val="00E300D0"/>
    <w:rsid w:val="00E36F77"/>
    <w:rsid w:val="00E50D45"/>
    <w:rsid w:val="00E53B7D"/>
    <w:rsid w:val="00E5543A"/>
    <w:rsid w:val="00E60526"/>
    <w:rsid w:val="00E67C08"/>
    <w:rsid w:val="00E7237C"/>
    <w:rsid w:val="00E73D89"/>
    <w:rsid w:val="00E7534C"/>
    <w:rsid w:val="00E97598"/>
    <w:rsid w:val="00EA434E"/>
    <w:rsid w:val="00EB632F"/>
    <w:rsid w:val="00EC283C"/>
    <w:rsid w:val="00EE1DBE"/>
    <w:rsid w:val="00EE53C6"/>
    <w:rsid w:val="00EE5CCE"/>
    <w:rsid w:val="00EF0506"/>
    <w:rsid w:val="00EF085A"/>
    <w:rsid w:val="00EF7A7F"/>
    <w:rsid w:val="00F179E0"/>
    <w:rsid w:val="00F276E8"/>
    <w:rsid w:val="00F2790E"/>
    <w:rsid w:val="00F3218E"/>
    <w:rsid w:val="00F64063"/>
    <w:rsid w:val="00F64A65"/>
    <w:rsid w:val="00F72DD8"/>
    <w:rsid w:val="00F82EF7"/>
    <w:rsid w:val="00F83010"/>
    <w:rsid w:val="00F867CE"/>
    <w:rsid w:val="00FB79E5"/>
    <w:rsid w:val="00FB7D57"/>
    <w:rsid w:val="00FD2DBA"/>
    <w:rsid w:val="00FE33AC"/>
    <w:rsid w:val="00FE4E40"/>
    <w:rsid w:val="00FF6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64003A"/>
  <w15:docId w15:val="{C5F44F3B-AEBF-4B1A-B39E-60A9E0E45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4CE"/>
    <w:pPr>
      <w:spacing w:after="0" w:line="240" w:lineRule="auto"/>
      <w:ind w:firstLine="709"/>
      <w:jc w:val="both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9C24CE"/>
    <w:pPr>
      <w:spacing w:line="360" w:lineRule="auto"/>
      <w:ind w:firstLine="0"/>
      <w:jc w:val="center"/>
    </w:pPr>
    <w:rPr>
      <w:b/>
      <w:i/>
      <w:u w:val="single"/>
      <w:lang w:val="es-ES_tradnl"/>
    </w:rPr>
  </w:style>
  <w:style w:type="character" w:customStyle="1" w:styleId="SubttuloCar">
    <w:name w:val="Subtítulo Car"/>
    <w:basedOn w:val="Fuentedeprrafopredeter"/>
    <w:link w:val="Subttulo"/>
    <w:rsid w:val="009C24CE"/>
    <w:rPr>
      <w:rFonts w:ascii="Arial Narrow" w:eastAsia="Times New Roman" w:hAnsi="Arial Narrow" w:cs="Times New Roman"/>
      <w:b/>
      <w:i/>
      <w:sz w:val="24"/>
      <w:szCs w:val="20"/>
      <w:u w:val="single"/>
      <w:lang w:val="es-ES_tradnl" w:eastAsia="es-ES"/>
    </w:rPr>
  </w:style>
  <w:style w:type="character" w:styleId="Hipervnculo">
    <w:name w:val="Hyperlink"/>
    <w:uiPriority w:val="99"/>
    <w:unhideWhenUsed/>
    <w:rsid w:val="009C24CE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C24C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C24CE"/>
    <w:rPr>
      <w:rFonts w:ascii="Arial Narrow" w:eastAsia="Times New Roman" w:hAnsi="Arial Narrow" w:cs="Times New Roman"/>
      <w:sz w:val="24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C24C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C24CE"/>
    <w:rPr>
      <w:rFonts w:ascii="Arial Narrow" w:eastAsia="Times New Roman" w:hAnsi="Arial Narrow" w:cs="Times New Roman"/>
      <w:sz w:val="24"/>
      <w:szCs w:val="20"/>
      <w:lang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75738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5238"/>
    <w:rPr>
      <w:color w:val="954F72" w:themeColor="followedHyperlink"/>
      <w:u w:val="single"/>
    </w:rPr>
  </w:style>
  <w:style w:type="character" w:customStyle="1" w:styleId="PrrafodelistaCar">
    <w:name w:val="Párrafo de lista Car"/>
    <w:link w:val="Prrafodelista"/>
    <w:uiPriority w:val="34"/>
    <w:locked/>
    <w:rsid w:val="008347F4"/>
    <w:rPr>
      <w:rFonts w:ascii="Titillium Web" w:hAnsi="Titillium Web" w:cs="Arial"/>
      <w:color w:val="00224C"/>
    </w:rPr>
  </w:style>
  <w:style w:type="paragraph" w:styleId="Prrafodelista">
    <w:name w:val="List Paragraph"/>
    <w:basedOn w:val="Normal"/>
    <w:link w:val="PrrafodelistaCar"/>
    <w:uiPriority w:val="34"/>
    <w:qFormat/>
    <w:rsid w:val="008347F4"/>
    <w:pPr>
      <w:tabs>
        <w:tab w:val="num" w:pos="851"/>
      </w:tabs>
      <w:spacing w:before="120" w:after="120" w:line="252" w:lineRule="auto"/>
      <w:ind w:left="720" w:firstLine="0"/>
      <w:contextualSpacing/>
    </w:pPr>
    <w:rPr>
      <w:rFonts w:ascii="Titillium Web" w:eastAsiaTheme="minorHAnsi" w:hAnsi="Titillium Web" w:cs="Arial"/>
      <w:color w:val="00224C"/>
      <w:sz w:val="22"/>
      <w:szCs w:val="22"/>
      <w:lang w:eastAsia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416D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545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acioncajaruraldesegovia.es/wp-content/uploads/2025/02/Inscripciones_Familias.docx" TargetMode="External"/><Relationship Id="rId13" Type="http://schemas.openxmlformats.org/officeDocument/2006/relationships/hyperlink" Target="https://www.guardiacivil.es/es/servicios/Procedimientos_administrativos/Permiso_para_salida_de_menores_al_extranjero.html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fundacioncajaruraldesegovia.es/wp-content/uploads/2025/02/Inscripciones-Grupos.docx" TargetMode="External"/><Relationship Id="rId12" Type="http://schemas.openxmlformats.org/officeDocument/2006/relationships/hyperlink" Target="https://sede.policia.gob.es/portalCiudadano/_es/tramites_ciudadania_documentacionviajar.php" TargetMode="External"/><Relationship Id="rId17" Type="http://schemas.openxmlformats.org/officeDocument/2006/relationships/hyperlink" Target="https://fundacioncajaruraldesegovia.es/" TargetMode="External"/><Relationship Id="rId2" Type="http://schemas.openxmlformats.org/officeDocument/2006/relationships/styles" Target="styles.xml"/><Relationship Id="rId16" Type="http://schemas.openxmlformats.org/officeDocument/2006/relationships/hyperlink" Target="mailto:comunicacion@fundacioncajaruraldesegovia.es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taciones.seg-social.es/servicio/cobertura-sanitaria-andorra-asegurados-espana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prestaciones.seg-social.es/servicio/cobertura-sanitaria-andorra-asegurados-espana.html" TargetMode="External"/><Relationship Id="rId10" Type="http://schemas.openxmlformats.org/officeDocument/2006/relationships/hyperlink" Target="mailto:comunicacion@fundacioncajaruraldesegovia.es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dgil\Desktop\DAVID\Semana%20Blanca\Semana%20Blanca%202025\comunicacion@fundacioncajaruraldesegovia.es" TargetMode="External"/><Relationship Id="rId14" Type="http://schemas.openxmlformats.org/officeDocument/2006/relationships/hyperlink" Target="https://prestaciones.seg-social.es/servicio/cobertura-sanitaria-andorra-asegurados-espana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1402</Words>
  <Characters>7711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9095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Mariano Piñuela Ayuso</dc:creator>
  <cp:lastModifiedBy>David Gil Domingo</cp:lastModifiedBy>
  <cp:revision>4</cp:revision>
  <cp:lastPrinted>2024-02-05T11:48:00Z</cp:lastPrinted>
  <dcterms:created xsi:type="dcterms:W3CDTF">2025-12-03T11:50:00Z</dcterms:created>
  <dcterms:modified xsi:type="dcterms:W3CDTF">2025-12-03T13:01:00Z</dcterms:modified>
</cp:coreProperties>
</file>